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5BC07" w14:textId="5C0DA1A8" w:rsidR="003A64D4" w:rsidRPr="003A64D4" w:rsidRDefault="00763D7C" w:rsidP="003A64D4">
      <w:pPr>
        <w:pStyle w:val="Heading1"/>
        <w:rPr>
          <w:rFonts w:ascii="Mokoko Medium" w:hAnsi="Mokoko Medium" w:cs="Mokoko Medium"/>
          <w:b w:val="0"/>
          <w:bCs w:val="0"/>
          <w:color w:val="0072CE" w:themeColor="text1"/>
          <w:sz w:val="52"/>
          <w:szCs w:val="52"/>
        </w:rPr>
      </w:pPr>
      <w:r w:rsidRPr="003A64D4">
        <w:rPr>
          <w:rFonts w:ascii="Mokoko Medium" w:hAnsi="Mokoko Medium" w:cs="Mokoko Medium"/>
          <w:b w:val="0"/>
          <w:bCs w:val="0"/>
          <w:color w:val="0072CE" w:themeColor="text1"/>
          <w:sz w:val="52"/>
          <w:szCs w:val="52"/>
        </w:rPr>
        <w:t>C</w:t>
      </w:r>
      <w:r w:rsidR="003F2748" w:rsidRPr="003A64D4">
        <w:rPr>
          <w:rFonts w:ascii="Mokoko Medium" w:hAnsi="Mokoko Medium" w:cs="Mokoko Medium"/>
          <w:b w:val="0"/>
          <w:bCs w:val="0"/>
          <w:color w:val="0072CE" w:themeColor="text1"/>
          <w:sz w:val="52"/>
          <w:szCs w:val="52"/>
        </w:rPr>
        <w:t>ommunity</w:t>
      </w:r>
      <w:r w:rsidRPr="003A64D4">
        <w:rPr>
          <w:rFonts w:ascii="Mokoko Medium" w:hAnsi="Mokoko Medium" w:cs="Mokoko Medium"/>
          <w:b w:val="0"/>
          <w:bCs w:val="0"/>
          <w:color w:val="0072CE" w:themeColor="text1"/>
          <w:sz w:val="52"/>
          <w:szCs w:val="52"/>
        </w:rPr>
        <w:t xml:space="preserve"> P</w:t>
      </w:r>
      <w:r w:rsidR="003F2748" w:rsidRPr="003A64D4">
        <w:rPr>
          <w:rFonts w:ascii="Mokoko Medium" w:hAnsi="Mokoko Medium" w:cs="Mokoko Medium"/>
          <w:b w:val="0"/>
          <w:bCs w:val="0"/>
          <w:color w:val="0072CE" w:themeColor="text1"/>
          <w:sz w:val="52"/>
          <w:szCs w:val="52"/>
        </w:rPr>
        <w:t>harmacy</w:t>
      </w:r>
      <w:r w:rsidRPr="003A64D4">
        <w:rPr>
          <w:rFonts w:ascii="Mokoko Medium" w:hAnsi="Mokoko Medium" w:cs="Mokoko Medium"/>
          <w:b w:val="0"/>
          <w:bCs w:val="0"/>
          <w:color w:val="0072CE" w:themeColor="text1"/>
          <w:sz w:val="52"/>
          <w:szCs w:val="52"/>
        </w:rPr>
        <w:t xml:space="preserve"> – </w:t>
      </w:r>
      <w:r w:rsidR="003F2748" w:rsidRPr="003A64D4">
        <w:rPr>
          <w:rFonts w:ascii="Mokoko Medium" w:hAnsi="Mokoko Medium" w:cs="Mokoko Medium"/>
          <w:b w:val="0"/>
          <w:bCs w:val="0"/>
          <w:color w:val="0072CE" w:themeColor="text1"/>
          <w:sz w:val="52"/>
          <w:szCs w:val="52"/>
        </w:rPr>
        <w:t>Pharmacy First Uptake Plan (2026/27)</w:t>
      </w:r>
    </w:p>
    <w:p w14:paraId="33B1BAC8" w14:textId="7E5C2433" w:rsidR="009A53FD" w:rsidRPr="003F2748" w:rsidRDefault="00763D7C">
      <w:pPr>
        <w:rPr>
          <w:rFonts w:ascii="DM Sans" w:hAnsi="DM Sans"/>
          <w:bCs/>
        </w:rPr>
      </w:pPr>
      <w:r w:rsidRPr="003F2748">
        <w:rPr>
          <w:rFonts w:ascii="DM Sans" w:hAnsi="DM Sans"/>
          <w:bCs/>
        </w:rPr>
        <w:t>Pharmacy Name: ___________________________</w:t>
      </w:r>
    </w:p>
    <w:p w14:paraId="44574939" w14:textId="77777777" w:rsidR="009A53FD" w:rsidRPr="003F2748" w:rsidRDefault="00763D7C">
      <w:pPr>
        <w:rPr>
          <w:rFonts w:ascii="DM Sans" w:hAnsi="DM Sans"/>
          <w:bCs/>
        </w:rPr>
      </w:pPr>
      <w:r w:rsidRPr="003F2748">
        <w:rPr>
          <w:rFonts w:ascii="DM Sans" w:hAnsi="DM Sans"/>
          <w:bCs/>
        </w:rPr>
        <w:t>Pharmacy Lead: ___________________________</w:t>
      </w:r>
    </w:p>
    <w:p w14:paraId="63A0DCE2" w14:textId="77777777" w:rsidR="009A53FD" w:rsidRPr="003F2748" w:rsidRDefault="00763D7C">
      <w:pPr>
        <w:rPr>
          <w:rFonts w:ascii="DM Sans" w:hAnsi="DM Sans"/>
          <w:bCs/>
        </w:rPr>
      </w:pPr>
      <w:r w:rsidRPr="003F2748">
        <w:rPr>
          <w:rFonts w:ascii="DM Sans" w:hAnsi="DM Sans"/>
          <w:bCs/>
        </w:rPr>
        <w:t>Date Initiated: ___________________________</w:t>
      </w:r>
    </w:p>
    <w:p w14:paraId="2D46A764" w14:textId="77777777" w:rsidR="009A53FD" w:rsidRPr="003F2748" w:rsidRDefault="00763D7C">
      <w:pPr>
        <w:rPr>
          <w:rFonts w:ascii="DM Sans" w:hAnsi="DM Sans"/>
          <w:bCs/>
        </w:rPr>
      </w:pPr>
      <w:r w:rsidRPr="003F2748">
        <w:rPr>
          <w:rFonts w:ascii="DM Sans" w:hAnsi="DM Sans"/>
          <w:bCs/>
        </w:rPr>
        <w:t>Review Date: ___________________________</w:t>
      </w:r>
    </w:p>
    <w:p w14:paraId="0A906047" w14:textId="610129CF" w:rsidR="009A53FD" w:rsidRPr="003F2748" w:rsidRDefault="00763D7C">
      <w:pPr>
        <w:pStyle w:val="Heading2"/>
        <w:rPr>
          <w:rFonts w:ascii="DM Sans" w:hAnsi="DM Sans"/>
          <w:color w:val="0072CE" w:themeColor="text1"/>
          <w:sz w:val="32"/>
          <w:szCs w:val="32"/>
        </w:rPr>
      </w:pPr>
      <w:r w:rsidRPr="003F2748">
        <w:rPr>
          <w:rFonts w:ascii="DM Sans" w:hAnsi="DM Sans"/>
          <w:color w:val="0072CE" w:themeColor="text1"/>
          <w:sz w:val="32"/>
          <w:szCs w:val="32"/>
        </w:rPr>
        <w:t>Aim</w:t>
      </w:r>
    </w:p>
    <w:p w14:paraId="333D3002" w14:textId="1DF50708" w:rsidR="00422486" w:rsidRPr="003F2748" w:rsidRDefault="00763D7C" w:rsidP="00422486">
      <w:pPr>
        <w:rPr>
          <w:rFonts w:ascii="DM Sans" w:hAnsi="DM Sans"/>
        </w:rPr>
      </w:pPr>
      <w:r w:rsidRPr="003F2748">
        <w:rPr>
          <w:rFonts w:ascii="DM Sans" w:hAnsi="DM Sans"/>
        </w:rPr>
        <w:t>Increase Pharmacy First activity, referrals, and consultation quality to meet or exceed threshold payments and improve patient access to care.</w:t>
      </w:r>
    </w:p>
    <w:p w14:paraId="6BFC20A2" w14:textId="4D678495" w:rsidR="009A53FD" w:rsidRPr="003F2748" w:rsidRDefault="00763D7C" w:rsidP="00422486">
      <w:pPr>
        <w:rPr>
          <w:rFonts w:ascii="DM Sans" w:hAnsi="DM Sans" w:cstheme="majorHAnsi"/>
          <w:b/>
          <w:bCs/>
          <w:color w:val="0072CE" w:themeColor="text1"/>
          <w:sz w:val="32"/>
          <w:szCs w:val="32"/>
        </w:rPr>
      </w:pPr>
      <w:r w:rsidRPr="003F2748">
        <w:rPr>
          <w:rFonts w:ascii="DM Sans" w:hAnsi="DM Sans" w:cstheme="majorHAnsi"/>
          <w:b/>
          <w:bCs/>
          <w:color w:val="0072CE" w:themeColor="text1"/>
          <w:sz w:val="32"/>
          <w:szCs w:val="32"/>
        </w:rPr>
        <w:t>Key Objectives</w:t>
      </w:r>
    </w:p>
    <w:p w14:paraId="427CD06D" w14:textId="7C0AFE02" w:rsidR="009A53FD" w:rsidRPr="003F2748" w:rsidRDefault="00763D7C">
      <w:pPr>
        <w:pStyle w:val="ListBullet"/>
        <w:rPr>
          <w:rFonts w:ascii="DM Sans" w:hAnsi="DM Sans"/>
        </w:rPr>
      </w:pPr>
      <w:r w:rsidRPr="003F2748">
        <w:rPr>
          <w:rFonts w:ascii="DM Sans" w:hAnsi="DM Sans"/>
        </w:rPr>
        <w:t xml:space="preserve">Increase GP </w:t>
      </w:r>
      <w:r w:rsidR="00372683" w:rsidRPr="003F2748">
        <w:rPr>
          <w:rFonts w:ascii="DM Sans" w:hAnsi="DM Sans"/>
        </w:rPr>
        <w:t>and</w:t>
      </w:r>
      <w:r w:rsidRPr="003F2748">
        <w:rPr>
          <w:rFonts w:ascii="DM Sans" w:hAnsi="DM Sans"/>
        </w:rPr>
        <w:t xml:space="preserve"> NHS 111 referrals</w:t>
      </w:r>
    </w:p>
    <w:p w14:paraId="4954BCE4" w14:textId="77777777" w:rsidR="009A53FD" w:rsidRPr="003F2748" w:rsidRDefault="00763D7C">
      <w:pPr>
        <w:pStyle w:val="ListBullet"/>
        <w:rPr>
          <w:rFonts w:ascii="DM Sans" w:hAnsi="DM Sans"/>
        </w:rPr>
      </w:pPr>
      <w:r w:rsidRPr="003F2748">
        <w:rPr>
          <w:rFonts w:ascii="DM Sans" w:hAnsi="DM Sans"/>
        </w:rPr>
        <w:t>Improve walk-in conversion to consultations</w:t>
      </w:r>
    </w:p>
    <w:p w14:paraId="52DF41C1" w14:textId="7B1E5066" w:rsidR="009A53FD" w:rsidRPr="003F2748" w:rsidRDefault="00763D7C">
      <w:pPr>
        <w:pStyle w:val="ListBullet"/>
        <w:rPr>
          <w:rFonts w:ascii="DM Sans" w:hAnsi="DM Sans"/>
        </w:rPr>
      </w:pPr>
      <w:r w:rsidRPr="003F2748">
        <w:rPr>
          <w:rFonts w:ascii="DM Sans" w:hAnsi="DM Sans"/>
        </w:rPr>
        <w:t>Ensure high-quality, clinically appropriate consultations</w:t>
      </w:r>
      <w:r w:rsidR="00372683" w:rsidRPr="003F2748">
        <w:rPr>
          <w:rFonts w:ascii="DM Sans" w:hAnsi="DM Sans"/>
        </w:rPr>
        <w:t xml:space="preserve"> with robust record keeping</w:t>
      </w:r>
    </w:p>
    <w:p w14:paraId="59EA7B87" w14:textId="77777777" w:rsidR="009A53FD" w:rsidRPr="003F2748" w:rsidRDefault="00763D7C">
      <w:pPr>
        <w:pStyle w:val="ListBullet"/>
        <w:rPr>
          <w:rFonts w:ascii="DM Sans" w:hAnsi="DM Sans"/>
        </w:rPr>
      </w:pPr>
      <w:r w:rsidRPr="003F2748">
        <w:rPr>
          <w:rFonts w:ascii="DM Sans" w:hAnsi="DM Sans"/>
        </w:rPr>
        <w:t>Embed Pharmacy First into daily workflow and team roles</w:t>
      </w:r>
    </w:p>
    <w:p w14:paraId="1391D1E6" w14:textId="14CC43C5" w:rsidR="009A53FD" w:rsidRPr="003F2748" w:rsidRDefault="00763D7C">
      <w:pPr>
        <w:pStyle w:val="Heading2"/>
        <w:rPr>
          <w:rFonts w:ascii="DM Sans" w:hAnsi="DM Sans"/>
          <w:color w:val="0072CE" w:themeColor="text1"/>
          <w:sz w:val="32"/>
          <w:szCs w:val="32"/>
        </w:rPr>
      </w:pPr>
      <w:r w:rsidRPr="003F2748">
        <w:rPr>
          <w:rFonts w:ascii="DM Sans" w:hAnsi="DM Sans"/>
          <w:color w:val="0072CE" w:themeColor="text1"/>
          <w:sz w:val="32"/>
          <w:szCs w:val="32"/>
        </w:rPr>
        <w:t>Action Plan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7"/>
        <w:gridCol w:w="5738"/>
        <w:gridCol w:w="1134"/>
        <w:gridCol w:w="47"/>
        <w:gridCol w:w="1087"/>
        <w:gridCol w:w="94"/>
        <w:gridCol w:w="1181"/>
      </w:tblGrid>
      <w:tr w:rsidR="00AB06DD" w:rsidRPr="003F2748" w14:paraId="370F9017" w14:textId="77777777" w:rsidTr="003A64D4">
        <w:tc>
          <w:tcPr>
            <w:tcW w:w="1487" w:type="dxa"/>
            <w:shd w:val="clear" w:color="auto" w:fill="FF6D3A" w:themeFill="accent1"/>
          </w:tcPr>
          <w:p w14:paraId="5C2E0E97" w14:textId="77777777" w:rsidR="009A53FD" w:rsidRPr="003F2748" w:rsidRDefault="00763D7C">
            <w:pPr>
              <w:rPr>
                <w:rFonts w:ascii="DM Sans" w:hAnsi="DM Sans"/>
                <w:b/>
                <w:bCs/>
              </w:rPr>
            </w:pPr>
            <w:r w:rsidRPr="003F2748">
              <w:rPr>
                <w:rFonts w:ascii="DM Sans" w:hAnsi="DM Sans"/>
                <w:b/>
                <w:bCs/>
              </w:rPr>
              <w:t>Objective</w:t>
            </w:r>
          </w:p>
        </w:tc>
        <w:tc>
          <w:tcPr>
            <w:tcW w:w="5738" w:type="dxa"/>
            <w:shd w:val="clear" w:color="auto" w:fill="FF6D3A" w:themeFill="accent1"/>
          </w:tcPr>
          <w:p w14:paraId="6DF28CDF" w14:textId="77777777" w:rsidR="009A53FD" w:rsidRPr="003F2748" w:rsidRDefault="00763D7C">
            <w:pPr>
              <w:rPr>
                <w:rFonts w:ascii="DM Sans" w:hAnsi="DM Sans"/>
                <w:b/>
                <w:bCs/>
              </w:rPr>
            </w:pPr>
            <w:r w:rsidRPr="003F2748">
              <w:rPr>
                <w:rFonts w:ascii="DM Sans" w:hAnsi="DM Sans"/>
                <w:b/>
                <w:bCs/>
              </w:rPr>
              <w:t>Actions</w:t>
            </w:r>
          </w:p>
        </w:tc>
        <w:tc>
          <w:tcPr>
            <w:tcW w:w="1181" w:type="dxa"/>
            <w:gridSpan w:val="2"/>
            <w:shd w:val="clear" w:color="auto" w:fill="FF6D3A" w:themeFill="accent1"/>
          </w:tcPr>
          <w:p w14:paraId="0D1334EF" w14:textId="77777777" w:rsidR="009A53FD" w:rsidRPr="003F2748" w:rsidRDefault="00763D7C">
            <w:pPr>
              <w:rPr>
                <w:rFonts w:ascii="DM Sans" w:hAnsi="DM Sans"/>
                <w:b/>
                <w:bCs/>
              </w:rPr>
            </w:pPr>
            <w:r w:rsidRPr="003F2748">
              <w:rPr>
                <w:rFonts w:ascii="DM Sans" w:hAnsi="DM Sans"/>
                <w:b/>
                <w:bCs/>
              </w:rPr>
              <w:t>Lead</w:t>
            </w:r>
          </w:p>
        </w:tc>
        <w:tc>
          <w:tcPr>
            <w:tcW w:w="1181" w:type="dxa"/>
            <w:gridSpan w:val="2"/>
            <w:shd w:val="clear" w:color="auto" w:fill="FF6D3A" w:themeFill="accent1"/>
          </w:tcPr>
          <w:p w14:paraId="34E27A49" w14:textId="77777777" w:rsidR="009A53FD" w:rsidRPr="003F2748" w:rsidRDefault="00763D7C">
            <w:pPr>
              <w:rPr>
                <w:rFonts w:ascii="DM Sans" w:hAnsi="DM Sans"/>
                <w:b/>
                <w:bCs/>
              </w:rPr>
            </w:pPr>
            <w:r w:rsidRPr="003F2748">
              <w:rPr>
                <w:rFonts w:ascii="DM Sans" w:hAnsi="DM Sans"/>
                <w:b/>
                <w:bCs/>
              </w:rPr>
              <w:t>Timeline</w:t>
            </w:r>
          </w:p>
        </w:tc>
        <w:tc>
          <w:tcPr>
            <w:tcW w:w="1181" w:type="dxa"/>
            <w:shd w:val="clear" w:color="auto" w:fill="FF6D3A" w:themeFill="accent1"/>
          </w:tcPr>
          <w:p w14:paraId="6F7A049B" w14:textId="77777777" w:rsidR="009A53FD" w:rsidRPr="003F2748" w:rsidRDefault="00763D7C">
            <w:pPr>
              <w:rPr>
                <w:rFonts w:ascii="DM Sans" w:hAnsi="DM Sans"/>
                <w:b/>
                <w:bCs/>
              </w:rPr>
            </w:pPr>
            <w:r w:rsidRPr="003F2748">
              <w:rPr>
                <w:rFonts w:ascii="DM Sans" w:hAnsi="DM Sans"/>
                <w:b/>
                <w:bCs/>
              </w:rPr>
              <w:t>Status (RAG)</w:t>
            </w:r>
          </w:p>
        </w:tc>
      </w:tr>
      <w:tr w:rsidR="00AB06DD" w:rsidRPr="003F2748" w14:paraId="6DB2073C" w14:textId="77777777" w:rsidTr="003A64D4">
        <w:trPr>
          <w:trHeight w:val="280"/>
        </w:trPr>
        <w:tc>
          <w:tcPr>
            <w:tcW w:w="1487" w:type="dxa"/>
            <w:vMerge w:val="restart"/>
          </w:tcPr>
          <w:p w14:paraId="6B179DD7" w14:textId="77777777" w:rsidR="00372683" w:rsidRPr="003F2748" w:rsidRDefault="00372683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Increase Referrals</w:t>
            </w:r>
          </w:p>
        </w:tc>
        <w:tc>
          <w:tcPr>
            <w:tcW w:w="5738" w:type="dxa"/>
          </w:tcPr>
          <w:p w14:paraId="2B7DF1A8" w14:textId="79FE81E8" w:rsidR="00372683" w:rsidRPr="003F2748" w:rsidRDefault="00372683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 xml:space="preserve">Contact local GP practices to ensure that referrals are being sent to pharmacy and to identify any local issues </w:t>
            </w:r>
            <w:r w:rsidRPr="003F2748">
              <w:rPr>
                <w:rFonts w:ascii="DM Sans" w:hAnsi="DM Sans"/>
              </w:rPr>
              <w:br/>
            </w:r>
          </w:p>
        </w:tc>
        <w:tc>
          <w:tcPr>
            <w:tcW w:w="1181" w:type="dxa"/>
            <w:gridSpan w:val="2"/>
          </w:tcPr>
          <w:p w14:paraId="19AC7740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181" w:type="dxa"/>
            <w:gridSpan w:val="2"/>
          </w:tcPr>
          <w:p w14:paraId="08679517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181" w:type="dxa"/>
          </w:tcPr>
          <w:p w14:paraId="6F8573A2" w14:textId="6C98583C" w:rsidR="00372683" w:rsidRPr="003F2748" w:rsidRDefault="00372683">
            <w:pPr>
              <w:rPr>
                <w:rFonts w:ascii="DM Sans" w:hAnsi="DM Sans"/>
              </w:rPr>
            </w:pPr>
          </w:p>
        </w:tc>
      </w:tr>
      <w:tr w:rsidR="00AB06DD" w:rsidRPr="003F2748" w14:paraId="2BE72C96" w14:textId="77777777" w:rsidTr="003A64D4">
        <w:trPr>
          <w:trHeight w:val="278"/>
        </w:trPr>
        <w:tc>
          <w:tcPr>
            <w:tcW w:w="1487" w:type="dxa"/>
            <w:vMerge/>
          </w:tcPr>
          <w:p w14:paraId="423061BE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029FC8B5" w14:textId="63C68CFC" w:rsidR="00372683" w:rsidRPr="003F2748" w:rsidRDefault="00372683" w:rsidP="00AB06DD">
            <w:pPr>
              <w:spacing w:before="100" w:beforeAutospacing="1" w:after="100" w:afterAutospacing="1"/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 xml:space="preserve">Contact </w:t>
            </w:r>
            <w:r w:rsidR="00AB06DD">
              <w:rPr>
                <w:rFonts w:ascii="DM Sans" w:hAnsi="DM Sans"/>
              </w:rPr>
              <w:t xml:space="preserve">Pharmacy </w:t>
            </w:r>
            <w:r w:rsidRPr="003F2748">
              <w:rPr>
                <w:rFonts w:ascii="DM Sans" w:hAnsi="DM Sans"/>
              </w:rPr>
              <w:t xml:space="preserve">PCN </w:t>
            </w:r>
            <w:r w:rsidR="00AB06DD">
              <w:rPr>
                <w:rFonts w:ascii="DM Sans" w:hAnsi="DM Sans"/>
              </w:rPr>
              <w:t xml:space="preserve">engagement </w:t>
            </w:r>
            <w:r w:rsidRPr="003F2748">
              <w:rPr>
                <w:rFonts w:ascii="DM Sans" w:hAnsi="DM Sans"/>
              </w:rPr>
              <w:t>lead</w:t>
            </w:r>
            <w:r w:rsidR="00AB06DD">
              <w:rPr>
                <w:rFonts w:ascii="DM Sans" w:hAnsi="DM Sans"/>
              </w:rPr>
              <w:t xml:space="preserve"> (Paul Knapton </w:t>
            </w:r>
            <w:r w:rsidR="00AB06DD" w:rsidRPr="00AB06DD">
              <w:rPr>
                <w:rFonts w:ascii="Aptos" w:eastAsia="Aptos" w:hAnsi="Aptos" w:cs="Aptos"/>
                <w:sz w:val="24"/>
                <w:szCs w:val="24"/>
                <w:lang w:val="en-GB" w:eastAsia="en-GB"/>
              </w:rPr>
              <w:t xml:space="preserve">07815 493 </w:t>
            </w:r>
            <w:proofErr w:type="gramStart"/>
            <w:r w:rsidR="00AB06DD" w:rsidRPr="00AB06DD">
              <w:rPr>
                <w:rFonts w:ascii="Aptos" w:eastAsia="Aptos" w:hAnsi="Aptos" w:cs="Aptos"/>
                <w:sz w:val="24"/>
                <w:szCs w:val="24"/>
                <w:lang w:val="en-GB" w:eastAsia="en-GB"/>
              </w:rPr>
              <w:t>803</w:t>
            </w:r>
            <w:r w:rsidR="00AB06DD">
              <w:rPr>
                <w:rFonts w:ascii="DM Sans" w:hAnsi="DM Sans"/>
              </w:rPr>
              <w:t xml:space="preserve"> )</w:t>
            </w:r>
            <w:proofErr w:type="gramEnd"/>
            <w:r w:rsidR="00AB06DD">
              <w:rPr>
                <w:rFonts w:ascii="DM Sans" w:hAnsi="DM Sans"/>
              </w:rPr>
              <w:t xml:space="preserve"> </w:t>
            </w:r>
            <w:r w:rsidRPr="003F2748">
              <w:rPr>
                <w:rFonts w:ascii="DM Sans" w:hAnsi="DM Sans"/>
              </w:rPr>
              <w:t xml:space="preserve"> to arrange a visit and to help escalate any issues</w:t>
            </w:r>
          </w:p>
        </w:tc>
        <w:tc>
          <w:tcPr>
            <w:tcW w:w="1181" w:type="dxa"/>
            <w:gridSpan w:val="2"/>
          </w:tcPr>
          <w:p w14:paraId="46E3862B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181" w:type="dxa"/>
            <w:gridSpan w:val="2"/>
          </w:tcPr>
          <w:p w14:paraId="219F053A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181" w:type="dxa"/>
          </w:tcPr>
          <w:p w14:paraId="55229CD3" w14:textId="15D7608D" w:rsidR="00372683" w:rsidRPr="003F2748" w:rsidRDefault="00372683">
            <w:pPr>
              <w:rPr>
                <w:rFonts w:ascii="DM Sans" w:hAnsi="DM Sans"/>
              </w:rPr>
            </w:pPr>
          </w:p>
        </w:tc>
      </w:tr>
      <w:tr w:rsidR="00AB06DD" w:rsidRPr="003F2748" w14:paraId="263F37F6" w14:textId="77777777" w:rsidTr="003A64D4">
        <w:trPr>
          <w:trHeight w:val="278"/>
        </w:trPr>
        <w:tc>
          <w:tcPr>
            <w:tcW w:w="1487" w:type="dxa"/>
            <w:vMerge/>
          </w:tcPr>
          <w:p w14:paraId="5EA6397A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3A703542" w14:textId="683B7602" w:rsidR="00372683" w:rsidRPr="003F2748" w:rsidRDefault="00372683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 xml:space="preserve">Ensure NHS 111 DoS profile </w:t>
            </w:r>
            <w:r w:rsidR="00AB06DD">
              <w:rPr>
                <w:rFonts w:ascii="DM Sans" w:hAnsi="DM Sans"/>
              </w:rPr>
              <w:t xml:space="preserve">and NHS.Uk </w:t>
            </w:r>
            <w:proofErr w:type="gramStart"/>
            <w:r w:rsidR="00AB06DD">
              <w:rPr>
                <w:rFonts w:ascii="DM Sans" w:hAnsi="DM Sans"/>
              </w:rPr>
              <w:t>website  profile</w:t>
            </w:r>
            <w:proofErr w:type="gramEnd"/>
            <w:r w:rsidR="00AB06DD">
              <w:rPr>
                <w:rFonts w:ascii="DM Sans" w:hAnsi="DM Sans"/>
              </w:rPr>
              <w:t xml:space="preserve"> </w:t>
            </w:r>
            <w:r w:rsidRPr="003F2748">
              <w:rPr>
                <w:rFonts w:ascii="DM Sans" w:hAnsi="DM Sans"/>
              </w:rPr>
              <w:t>is updated regularly (including adjusted if temporary closure)</w:t>
            </w:r>
          </w:p>
        </w:tc>
        <w:tc>
          <w:tcPr>
            <w:tcW w:w="1181" w:type="dxa"/>
            <w:gridSpan w:val="2"/>
          </w:tcPr>
          <w:p w14:paraId="7DB7EB55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181" w:type="dxa"/>
            <w:gridSpan w:val="2"/>
          </w:tcPr>
          <w:p w14:paraId="13CC0B3A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181" w:type="dxa"/>
          </w:tcPr>
          <w:p w14:paraId="29F7E5FF" w14:textId="1C4FBF72" w:rsidR="00372683" w:rsidRPr="003F2748" w:rsidRDefault="00372683">
            <w:pPr>
              <w:rPr>
                <w:rFonts w:ascii="DM Sans" w:hAnsi="DM Sans"/>
              </w:rPr>
            </w:pPr>
          </w:p>
        </w:tc>
      </w:tr>
      <w:tr w:rsidR="00AB06DD" w:rsidRPr="003F2748" w14:paraId="0D43093C" w14:textId="77777777" w:rsidTr="003A64D4">
        <w:trPr>
          <w:trHeight w:val="278"/>
        </w:trPr>
        <w:tc>
          <w:tcPr>
            <w:tcW w:w="1487" w:type="dxa"/>
            <w:vMerge/>
          </w:tcPr>
          <w:p w14:paraId="6252A76A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4C5163FA" w14:textId="50AD78CD" w:rsidR="00372683" w:rsidRPr="003F2748" w:rsidRDefault="00372683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Ensure all colleagues have access to NHS mail, PharmOutcomes and other recording systems and systems are being checked regularly- consider message alarm</w:t>
            </w:r>
          </w:p>
        </w:tc>
        <w:tc>
          <w:tcPr>
            <w:tcW w:w="1134" w:type="dxa"/>
          </w:tcPr>
          <w:p w14:paraId="69754BDA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53EBE8D3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17ED7F8D" w14:textId="774FD2A8" w:rsidR="00372683" w:rsidRPr="003F2748" w:rsidRDefault="00372683">
            <w:pPr>
              <w:rPr>
                <w:rFonts w:ascii="DM Sans" w:hAnsi="DM Sans"/>
              </w:rPr>
            </w:pPr>
          </w:p>
        </w:tc>
      </w:tr>
      <w:tr w:rsidR="00AB06DD" w:rsidRPr="003F2748" w14:paraId="25B524DC" w14:textId="77777777" w:rsidTr="003A64D4">
        <w:trPr>
          <w:trHeight w:val="280"/>
        </w:trPr>
        <w:tc>
          <w:tcPr>
            <w:tcW w:w="1487" w:type="dxa"/>
            <w:vMerge w:val="restart"/>
          </w:tcPr>
          <w:p w14:paraId="61CC6C86" w14:textId="77777777" w:rsidR="00372683" w:rsidRPr="003F2748" w:rsidRDefault="00372683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Improve Walk-in Conversion</w:t>
            </w:r>
          </w:p>
        </w:tc>
        <w:tc>
          <w:tcPr>
            <w:tcW w:w="5738" w:type="dxa"/>
          </w:tcPr>
          <w:p w14:paraId="560E27A6" w14:textId="19A38D60" w:rsidR="00372683" w:rsidRPr="003F2748" w:rsidRDefault="00372683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Train team to proactively identify eligible patient, explain services and get them in consultation room</w:t>
            </w:r>
            <w:r w:rsidRPr="003F2748">
              <w:rPr>
                <w:rFonts w:ascii="DM Sans" w:hAnsi="DM Sans"/>
              </w:rPr>
              <w:br/>
            </w:r>
          </w:p>
        </w:tc>
        <w:tc>
          <w:tcPr>
            <w:tcW w:w="1134" w:type="dxa"/>
          </w:tcPr>
          <w:p w14:paraId="7813FC12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31BA268A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1001876D" w14:textId="762DCC93" w:rsidR="00372683" w:rsidRPr="003F2748" w:rsidRDefault="00372683">
            <w:pPr>
              <w:rPr>
                <w:rFonts w:ascii="DM Sans" w:hAnsi="DM Sans"/>
              </w:rPr>
            </w:pPr>
          </w:p>
        </w:tc>
      </w:tr>
      <w:tr w:rsidR="00AB06DD" w:rsidRPr="003F2748" w14:paraId="1653CA11" w14:textId="77777777" w:rsidTr="003A64D4">
        <w:trPr>
          <w:trHeight w:val="278"/>
        </w:trPr>
        <w:tc>
          <w:tcPr>
            <w:tcW w:w="1487" w:type="dxa"/>
            <w:vMerge/>
          </w:tcPr>
          <w:p w14:paraId="75C0D837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78A8A600" w14:textId="77777777" w:rsidR="00AB06DD" w:rsidRDefault="00372683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 xml:space="preserve">Train staff to use counter prompts and </w:t>
            </w:r>
            <w:r w:rsidR="005A3EF7" w:rsidRPr="003F2748">
              <w:rPr>
                <w:rFonts w:ascii="DM Sans" w:hAnsi="DM Sans"/>
              </w:rPr>
              <w:t xml:space="preserve">tools for assessing patient e.g. </w:t>
            </w:r>
            <w:proofErr w:type="spellStart"/>
            <w:r w:rsidR="005A3EF7" w:rsidRPr="003F2748">
              <w:rPr>
                <w:rFonts w:ascii="DM Sans" w:hAnsi="DM Sans"/>
              </w:rPr>
              <w:t>FeverPAIN</w:t>
            </w:r>
            <w:proofErr w:type="spellEnd"/>
            <w:r w:rsidR="005A3EF7" w:rsidRPr="003F2748">
              <w:rPr>
                <w:rFonts w:ascii="DM Sans" w:hAnsi="DM Sans"/>
              </w:rPr>
              <w:t xml:space="preserve"> </w:t>
            </w:r>
          </w:p>
          <w:p w14:paraId="02A5F16D" w14:textId="04E0BDA2" w:rsidR="00AB06DD" w:rsidRPr="003F2748" w:rsidRDefault="00CD4697">
            <w:pPr>
              <w:rPr>
                <w:rFonts w:ascii="DM Sans" w:hAnsi="DM Sans"/>
              </w:rPr>
            </w:pPr>
            <w:hyperlink r:id="rId11" w:history="1">
              <w:r w:rsidRPr="00CD4697">
                <w:rPr>
                  <w:rStyle w:val="Hyperlink"/>
                  <w:rFonts w:ascii="DM Sans" w:hAnsi="DM Sans"/>
                  <w:color w:val="CB00BA" w:themeColor="accent2"/>
                </w:rPr>
                <w:t>View our patient triage form here</w:t>
              </w:r>
            </w:hyperlink>
            <w:r w:rsidRPr="00CD4697">
              <w:rPr>
                <w:rFonts w:ascii="DM Sans" w:hAnsi="DM Sans"/>
                <w:color w:val="CB00BA" w:themeColor="accent2"/>
              </w:rPr>
              <w:t xml:space="preserve"> </w:t>
            </w:r>
          </w:p>
        </w:tc>
        <w:tc>
          <w:tcPr>
            <w:tcW w:w="1134" w:type="dxa"/>
          </w:tcPr>
          <w:p w14:paraId="332B9B05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2AE6E00B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0233BFDA" w14:textId="617FE5F6" w:rsidR="00372683" w:rsidRPr="003F2748" w:rsidRDefault="00372683">
            <w:pPr>
              <w:rPr>
                <w:rFonts w:ascii="DM Sans" w:hAnsi="DM Sans"/>
              </w:rPr>
            </w:pPr>
          </w:p>
        </w:tc>
      </w:tr>
      <w:tr w:rsidR="00AB06DD" w:rsidRPr="003F2748" w14:paraId="5AB7F2F7" w14:textId="77777777" w:rsidTr="003A64D4">
        <w:trPr>
          <w:trHeight w:val="278"/>
        </w:trPr>
        <w:tc>
          <w:tcPr>
            <w:tcW w:w="1487" w:type="dxa"/>
            <w:vMerge/>
          </w:tcPr>
          <w:p w14:paraId="277BA6AD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6DB95050" w14:textId="629A3C24" w:rsidR="00372683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Obtain and di</w:t>
            </w:r>
            <w:r w:rsidR="00372683" w:rsidRPr="003F2748">
              <w:rPr>
                <w:rFonts w:ascii="DM Sans" w:hAnsi="DM Sans"/>
              </w:rPr>
              <w:t>splay posters/leaflets promoting Pharmacy First</w:t>
            </w:r>
            <w:r w:rsidRPr="003F2748">
              <w:rPr>
                <w:rFonts w:ascii="DM Sans" w:hAnsi="DM Sans"/>
              </w:rPr>
              <w:t>. Consider shelf wobblers or prompts next to specific products</w:t>
            </w:r>
          </w:p>
        </w:tc>
        <w:tc>
          <w:tcPr>
            <w:tcW w:w="1134" w:type="dxa"/>
          </w:tcPr>
          <w:p w14:paraId="794B10DC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4FD2B53E" w14:textId="77777777" w:rsidR="00372683" w:rsidRPr="003F2748" w:rsidRDefault="00372683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4DB603AD" w14:textId="7AF39573" w:rsidR="00372683" w:rsidRPr="003F2748" w:rsidRDefault="00372683">
            <w:pPr>
              <w:rPr>
                <w:rFonts w:ascii="DM Sans" w:hAnsi="DM Sans"/>
              </w:rPr>
            </w:pPr>
          </w:p>
        </w:tc>
      </w:tr>
      <w:tr w:rsidR="00AB06DD" w:rsidRPr="003F2748" w14:paraId="3ED890B3" w14:textId="77777777" w:rsidTr="003A64D4">
        <w:trPr>
          <w:trHeight w:val="280"/>
        </w:trPr>
        <w:tc>
          <w:tcPr>
            <w:tcW w:w="1487" w:type="dxa"/>
            <w:vMerge w:val="restart"/>
          </w:tcPr>
          <w:p w14:paraId="3153D19B" w14:textId="77777777" w:rsidR="005A3EF7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Embed into Workflow</w:t>
            </w:r>
          </w:p>
        </w:tc>
        <w:tc>
          <w:tcPr>
            <w:tcW w:w="5738" w:type="dxa"/>
          </w:tcPr>
          <w:p w14:paraId="437CAB9D" w14:textId="70461E7A" w:rsidR="005A3EF7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 xml:space="preserve">Assign Pharmacy First champion </w:t>
            </w:r>
            <w:r w:rsidRPr="003F2748">
              <w:rPr>
                <w:rFonts w:ascii="DM Sans" w:hAnsi="DM Sans"/>
              </w:rPr>
              <w:br/>
            </w:r>
          </w:p>
        </w:tc>
        <w:tc>
          <w:tcPr>
            <w:tcW w:w="1134" w:type="dxa"/>
          </w:tcPr>
          <w:p w14:paraId="20D08DAA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7BD76E3F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122209A4" w14:textId="0B227204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6E1D0672" w14:textId="77777777" w:rsidTr="003A64D4">
        <w:trPr>
          <w:trHeight w:val="278"/>
        </w:trPr>
        <w:tc>
          <w:tcPr>
            <w:tcW w:w="1487" w:type="dxa"/>
            <w:vMerge/>
          </w:tcPr>
          <w:p w14:paraId="0E42719E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6618B6CD" w14:textId="32211DE0" w:rsidR="005A3EF7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Ensure all colleagues have undertaken training appropriate to their role and are working at the top of their license</w:t>
            </w:r>
          </w:p>
        </w:tc>
        <w:tc>
          <w:tcPr>
            <w:tcW w:w="1134" w:type="dxa"/>
          </w:tcPr>
          <w:p w14:paraId="5D29C763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26D316E7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260D7A64" w14:textId="4DA24AB4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176CA133" w14:textId="77777777" w:rsidTr="003A64D4">
        <w:trPr>
          <w:trHeight w:val="278"/>
        </w:trPr>
        <w:tc>
          <w:tcPr>
            <w:tcW w:w="1487" w:type="dxa"/>
            <w:vMerge/>
          </w:tcPr>
          <w:p w14:paraId="6A8D457D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1085743B" w14:textId="77777777" w:rsidR="005A3EF7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 xml:space="preserve">Review staffing skill mix </w:t>
            </w:r>
          </w:p>
          <w:p w14:paraId="454FD8A7" w14:textId="162F101E" w:rsidR="00CD4697" w:rsidRPr="003F2748" w:rsidRDefault="00CD4697">
            <w:pPr>
              <w:rPr>
                <w:rFonts w:ascii="DM Sans" w:hAnsi="DM Sans"/>
              </w:rPr>
            </w:pPr>
            <w:hyperlink r:id="rId12" w:history="1">
              <w:r w:rsidRPr="00CD4697">
                <w:rPr>
                  <w:rStyle w:val="Hyperlink"/>
                  <w:rFonts w:ascii="DM Sans" w:hAnsi="DM Sans"/>
                  <w:color w:val="CB00BA" w:themeColor="accent2"/>
                </w:rPr>
                <w:t>View our guide to utilizing skill mix here</w:t>
              </w:r>
            </w:hyperlink>
          </w:p>
        </w:tc>
        <w:tc>
          <w:tcPr>
            <w:tcW w:w="1134" w:type="dxa"/>
          </w:tcPr>
          <w:p w14:paraId="23376A7E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1FFD25DD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48AFB2D6" w14:textId="1D14E2DC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652C1EF0" w14:textId="77777777" w:rsidTr="003A64D4">
        <w:trPr>
          <w:trHeight w:val="278"/>
        </w:trPr>
        <w:tc>
          <w:tcPr>
            <w:tcW w:w="1487" w:type="dxa"/>
            <w:vMerge/>
          </w:tcPr>
          <w:p w14:paraId="3D70D2C1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459B4F23" w14:textId="3B83ED4A" w:rsidR="005A3EF7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Ensure locums are trained and engaged and are not refusing service delivery</w:t>
            </w:r>
          </w:p>
        </w:tc>
        <w:tc>
          <w:tcPr>
            <w:tcW w:w="1134" w:type="dxa"/>
          </w:tcPr>
          <w:p w14:paraId="7237C0FC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5FF38A7E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2C521CEB" w14:textId="0C26BFDE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7B109F30" w14:textId="77777777" w:rsidTr="003A64D4">
        <w:trPr>
          <w:trHeight w:val="280"/>
        </w:trPr>
        <w:tc>
          <w:tcPr>
            <w:tcW w:w="1487" w:type="dxa"/>
            <w:vMerge w:val="restart"/>
          </w:tcPr>
          <w:p w14:paraId="1533FEBE" w14:textId="77777777" w:rsidR="005A3EF7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Enhance Clinical Quality</w:t>
            </w:r>
          </w:p>
        </w:tc>
        <w:tc>
          <w:tcPr>
            <w:tcW w:w="5738" w:type="dxa"/>
          </w:tcPr>
          <w:p w14:paraId="01E87C7D" w14:textId="1F5DFB31" w:rsidR="005A3EF7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Ensure pharmacists and locums have completed clinical records training and are making excellent clinical notes- request feedback from surgery</w:t>
            </w:r>
          </w:p>
        </w:tc>
        <w:tc>
          <w:tcPr>
            <w:tcW w:w="1134" w:type="dxa"/>
          </w:tcPr>
          <w:p w14:paraId="4EFC7916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46BE2B3E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5AF81A2A" w14:textId="2A8D1843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7D7BAA2A" w14:textId="77777777" w:rsidTr="003A64D4">
        <w:trPr>
          <w:trHeight w:val="278"/>
        </w:trPr>
        <w:tc>
          <w:tcPr>
            <w:tcW w:w="1487" w:type="dxa"/>
            <w:vMerge/>
          </w:tcPr>
          <w:p w14:paraId="6A37F3CE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1F05E781" w14:textId="46B98727" w:rsidR="005A3EF7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Use consultation checklists, sops and proformas to standardize services and records</w:t>
            </w:r>
          </w:p>
        </w:tc>
        <w:tc>
          <w:tcPr>
            <w:tcW w:w="1134" w:type="dxa"/>
          </w:tcPr>
          <w:p w14:paraId="408F0E04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4B19743D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7F911FBE" w14:textId="79DC99D1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122B6B85" w14:textId="77777777" w:rsidTr="003A64D4">
        <w:trPr>
          <w:trHeight w:val="278"/>
        </w:trPr>
        <w:tc>
          <w:tcPr>
            <w:tcW w:w="1487" w:type="dxa"/>
            <w:vMerge/>
          </w:tcPr>
          <w:p w14:paraId="0C3C0E10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3BEC9011" w14:textId="25299157" w:rsidR="005A3EF7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Ensure TARGET leaflets and other resources for AMR are available and up to date</w:t>
            </w:r>
          </w:p>
        </w:tc>
        <w:tc>
          <w:tcPr>
            <w:tcW w:w="1134" w:type="dxa"/>
          </w:tcPr>
          <w:p w14:paraId="7D5FAF58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5AD6B4A2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76F43894" w14:textId="4CAA4A2D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5D373E03" w14:textId="77777777" w:rsidTr="003A64D4">
        <w:trPr>
          <w:trHeight w:val="232"/>
        </w:trPr>
        <w:tc>
          <w:tcPr>
            <w:tcW w:w="1487" w:type="dxa"/>
            <w:vMerge w:val="restart"/>
          </w:tcPr>
          <w:p w14:paraId="47B7F4CA" w14:textId="77777777" w:rsidR="005A3EF7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 xml:space="preserve">Team Engagement </w:t>
            </w:r>
            <w:r w:rsidRPr="003F2748">
              <w:rPr>
                <w:rFonts w:ascii="DM Sans" w:hAnsi="DM Sans"/>
              </w:rPr>
              <w:lastRenderedPageBreak/>
              <w:t>&amp; Ownership</w:t>
            </w:r>
          </w:p>
        </w:tc>
        <w:tc>
          <w:tcPr>
            <w:tcW w:w="5738" w:type="dxa"/>
          </w:tcPr>
          <w:p w14:paraId="02877F0B" w14:textId="797A94AA" w:rsidR="005A3EF7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lastRenderedPageBreak/>
              <w:t xml:space="preserve">Set weekly targets that are shared with whole team- monitor and review  </w:t>
            </w:r>
          </w:p>
        </w:tc>
        <w:tc>
          <w:tcPr>
            <w:tcW w:w="1134" w:type="dxa"/>
          </w:tcPr>
          <w:p w14:paraId="23217E1F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56F03CC9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07FF0388" w14:textId="22466B1A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32DF15CF" w14:textId="77777777" w:rsidTr="003A64D4">
        <w:trPr>
          <w:trHeight w:val="232"/>
        </w:trPr>
        <w:tc>
          <w:tcPr>
            <w:tcW w:w="1487" w:type="dxa"/>
            <w:vMerge/>
          </w:tcPr>
          <w:p w14:paraId="7AF76871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22059EFB" w14:textId="29AB1743" w:rsidR="005A3EF7" w:rsidRPr="003F2748" w:rsidRDefault="00422486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Regularly share feedback and success with the whole team. Give praise.</w:t>
            </w:r>
            <w:r w:rsidR="005A3EF7" w:rsidRPr="003F2748">
              <w:rPr>
                <w:rFonts w:ascii="DM Sans" w:hAnsi="DM Sans"/>
              </w:rPr>
              <w:t xml:space="preserve"> </w:t>
            </w:r>
          </w:p>
        </w:tc>
        <w:tc>
          <w:tcPr>
            <w:tcW w:w="1134" w:type="dxa"/>
          </w:tcPr>
          <w:p w14:paraId="4CB0BA68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32EBFC9A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006EB9EB" w14:textId="621385EC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590CA3D1" w14:textId="77777777" w:rsidTr="003A64D4">
        <w:trPr>
          <w:trHeight w:val="232"/>
        </w:trPr>
        <w:tc>
          <w:tcPr>
            <w:tcW w:w="1487" w:type="dxa"/>
            <w:vMerge/>
          </w:tcPr>
          <w:p w14:paraId="33546AD6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3F22DA5B" w14:textId="5258A000" w:rsidR="005A3EF7" w:rsidRPr="003F2748" w:rsidRDefault="005A3EF7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 xml:space="preserve">Hold regular team meetings or huddles to inform of targets </w:t>
            </w:r>
            <w:r w:rsidR="00422486" w:rsidRPr="003F2748">
              <w:rPr>
                <w:rFonts w:ascii="DM Sans" w:hAnsi="DM Sans"/>
              </w:rPr>
              <w:t>share information</w:t>
            </w:r>
          </w:p>
        </w:tc>
        <w:tc>
          <w:tcPr>
            <w:tcW w:w="1134" w:type="dxa"/>
          </w:tcPr>
          <w:p w14:paraId="371FA65B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543DCDF8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48936168" w14:textId="17B2BDAA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3AABCDF0" w14:textId="77777777" w:rsidTr="003A64D4">
        <w:trPr>
          <w:trHeight w:val="232"/>
        </w:trPr>
        <w:tc>
          <w:tcPr>
            <w:tcW w:w="1487" w:type="dxa"/>
            <w:vMerge/>
          </w:tcPr>
          <w:p w14:paraId="54F56097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2254D8EB" w14:textId="230BB991" w:rsidR="005A3EF7" w:rsidRPr="003F2748" w:rsidRDefault="00422486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Encourage staff to support each other and share best practice</w:t>
            </w:r>
          </w:p>
        </w:tc>
        <w:tc>
          <w:tcPr>
            <w:tcW w:w="1134" w:type="dxa"/>
          </w:tcPr>
          <w:p w14:paraId="2C1265FF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58DFAB12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64876EA0" w14:textId="358AA125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6AB2C052" w14:textId="77777777" w:rsidTr="003A64D4">
        <w:trPr>
          <w:trHeight w:val="232"/>
        </w:trPr>
        <w:tc>
          <w:tcPr>
            <w:tcW w:w="1487" w:type="dxa"/>
            <w:vMerge/>
          </w:tcPr>
          <w:p w14:paraId="6C08338C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196DD407" w14:textId="5EC06885" w:rsidR="005A3EF7" w:rsidRPr="003F2748" w:rsidRDefault="00422486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 xml:space="preserve">Identify and promote learning opportunities </w:t>
            </w:r>
          </w:p>
        </w:tc>
        <w:tc>
          <w:tcPr>
            <w:tcW w:w="1134" w:type="dxa"/>
          </w:tcPr>
          <w:p w14:paraId="256BC478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325D04B7" w14:textId="77777777" w:rsidR="005A3EF7" w:rsidRPr="003F2748" w:rsidRDefault="005A3EF7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11AE6704" w14:textId="16F03D56" w:rsidR="005A3EF7" w:rsidRPr="003F2748" w:rsidRDefault="005A3EF7">
            <w:pPr>
              <w:rPr>
                <w:rFonts w:ascii="DM Sans" w:hAnsi="DM Sans"/>
              </w:rPr>
            </w:pPr>
          </w:p>
        </w:tc>
      </w:tr>
      <w:tr w:rsidR="00AB06DD" w:rsidRPr="003F2748" w14:paraId="57E596B1" w14:textId="77777777" w:rsidTr="003A64D4">
        <w:trPr>
          <w:trHeight w:val="280"/>
        </w:trPr>
        <w:tc>
          <w:tcPr>
            <w:tcW w:w="1487" w:type="dxa"/>
            <w:vMerge w:val="restart"/>
          </w:tcPr>
          <w:p w14:paraId="2B52EF7A" w14:textId="77777777" w:rsidR="00422486" w:rsidRPr="003F2748" w:rsidRDefault="00422486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Patient Awareness</w:t>
            </w:r>
          </w:p>
        </w:tc>
        <w:tc>
          <w:tcPr>
            <w:tcW w:w="5738" w:type="dxa"/>
          </w:tcPr>
          <w:p w14:paraId="23CE2ADA" w14:textId="77777777" w:rsidR="00422486" w:rsidRDefault="00422486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>Use national and local resources to promote services instore</w:t>
            </w:r>
          </w:p>
          <w:p w14:paraId="21E235E7" w14:textId="3C59DF2D" w:rsidR="00CD4697" w:rsidRPr="003F2748" w:rsidRDefault="00CD4697">
            <w:pPr>
              <w:rPr>
                <w:rFonts w:ascii="DM Sans" w:hAnsi="DM Sans"/>
              </w:rPr>
            </w:pPr>
            <w:hyperlink r:id="rId13" w:history="1">
              <w:r w:rsidRPr="00CD4697">
                <w:rPr>
                  <w:rStyle w:val="Hyperlink"/>
                  <w:rFonts w:ascii="DM Sans" w:hAnsi="DM Sans"/>
                  <w:color w:val="CB00BA" w:themeColor="accent2"/>
                </w:rPr>
                <w:t>You can see useful links for patient information here</w:t>
              </w:r>
            </w:hyperlink>
          </w:p>
        </w:tc>
        <w:tc>
          <w:tcPr>
            <w:tcW w:w="1134" w:type="dxa"/>
          </w:tcPr>
          <w:p w14:paraId="7E3AA44C" w14:textId="77777777" w:rsidR="00422486" w:rsidRPr="003F2748" w:rsidRDefault="00422486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2ABDFF75" w14:textId="77777777" w:rsidR="00422486" w:rsidRPr="003F2748" w:rsidRDefault="00422486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53F0CC97" w14:textId="4DDC9237" w:rsidR="00422486" w:rsidRPr="003F2748" w:rsidRDefault="00422486">
            <w:pPr>
              <w:rPr>
                <w:rFonts w:ascii="DM Sans" w:hAnsi="DM Sans"/>
              </w:rPr>
            </w:pPr>
          </w:p>
        </w:tc>
      </w:tr>
      <w:tr w:rsidR="00AB06DD" w:rsidRPr="003F2748" w14:paraId="550D12C9" w14:textId="77777777" w:rsidTr="003A64D4">
        <w:trPr>
          <w:trHeight w:val="278"/>
        </w:trPr>
        <w:tc>
          <w:tcPr>
            <w:tcW w:w="1487" w:type="dxa"/>
            <w:vMerge/>
          </w:tcPr>
          <w:p w14:paraId="4E6F4EE0" w14:textId="77777777" w:rsidR="00422486" w:rsidRPr="003F2748" w:rsidRDefault="00422486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4FC022FF" w14:textId="3B228600" w:rsidR="00422486" w:rsidRPr="003F2748" w:rsidRDefault="00422486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 xml:space="preserve">Use pharmacy social media to share digital promotion and raise awareness </w:t>
            </w:r>
          </w:p>
        </w:tc>
        <w:tc>
          <w:tcPr>
            <w:tcW w:w="1134" w:type="dxa"/>
          </w:tcPr>
          <w:p w14:paraId="190B787D" w14:textId="77777777" w:rsidR="00422486" w:rsidRPr="003F2748" w:rsidRDefault="00422486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681A23CE" w14:textId="77777777" w:rsidR="00422486" w:rsidRPr="003F2748" w:rsidRDefault="00422486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1F31D034" w14:textId="22631F9A" w:rsidR="00422486" w:rsidRPr="003F2748" w:rsidRDefault="00422486">
            <w:pPr>
              <w:rPr>
                <w:rFonts w:ascii="DM Sans" w:hAnsi="DM Sans"/>
              </w:rPr>
            </w:pPr>
          </w:p>
        </w:tc>
      </w:tr>
      <w:tr w:rsidR="00AB06DD" w:rsidRPr="003F2748" w14:paraId="34B86F66" w14:textId="77777777" w:rsidTr="003A64D4">
        <w:trPr>
          <w:trHeight w:val="278"/>
        </w:trPr>
        <w:tc>
          <w:tcPr>
            <w:tcW w:w="1487" w:type="dxa"/>
            <w:vMerge/>
          </w:tcPr>
          <w:p w14:paraId="71969630" w14:textId="77777777" w:rsidR="00422486" w:rsidRPr="003F2748" w:rsidRDefault="00422486">
            <w:pPr>
              <w:rPr>
                <w:rFonts w:ascii="DM Sans" w:hAnsi="DM Sans"/>
              </w:rPr>
            </w:pPr>
          </w:p>
        </w:tc>
        <w:tc>
          <w:tcPr>
            <w:tcW w:w="5738" w:type="dxa"/>
          </w:tcPr>
          <w:p w14:paraId="2570178A" w14:textId="4CB36A07" w:rsidR="00422486" w:rsidRPr="003F2748" w:rsidRDefault="00422486">
            <w:pPr>
              <w:rPr>
                <w:rFonts w:ascii="DM Sans" w:hAnsi="DM Sans"/>
              </w:rPr>
            </w:pPr>
            <w:r w:rsidRPr="003F2748">
              <w:rPr>
                <w:rFonts w:ascii="DM Sans" w:hAnsi="DM Sans"/>
              </w:rPr>
              <w:t xml:space="preserve">Identify and engage with </w:t>
            </w:r>
            <w:r w:rsidR="00AB06DD">
              <w:rPr>
                <w:rFonts w:ascii="DM Sans" w:hAnsi="DM Sans"/>
              </w:rPr>
              <w:t xml:space="preserve">schools, </w:t>
            </w:r>
            <w:r w:rsidRPr="003F2748">
              <w:rPr>
                <w:rFonts w:ascii="DM Sans" w:hAnsi="DM Sans"/>
              </w:rPr>
              <w:t>local voluntary and community groups to promote services</w:t>
            </w:r>
          </w:p>
        </w:tc>
        <w:tc>
          <w:tcPr>
            <w:tcW w:w="1134" w:type="dxa"/>
          </w:tcPr>
          <w:p w14:paraId="5843CB85" w14:textId="77777777" w:rsidR="00422486" w:rsidRPr="003F2748" w:rsidRDefault="00422486">
            <w:pPr>
              <w:rPr>
                <w:rFonts w:ascii="DM Sans" w:hAnsi="DM Sans"/>
              </w:rPr>
            </w:pPr>
          </w:p>
        </w:tc>
        <w:tc>
          <w:tcPr>
            <w:tcW w:w="1134" w:type="dxa"/>
            <w:gridSpan w:val="2"/>
          </w:tcPr>
          <w:p w14:paraId="3BE3849C" w14:textId="77777777" w:rsidR="00422486" w:rsidRPr="003F2748" w:rsidRDefault="00422486">
            <w:pPr>
              <w:rPr>
                <w:rFonts w:ascii="DM Sans" w:hAnsi="DM Sans"/>
              </w:rPr>
            </w:pPr>
          </w:p>
        </w:tc>
        <w:tc>
          <w:tcPr>
            <w:tcW w:w="1275" w:type="dxa"/>
            <w:gridSpan w:val="2"/>
          </w:tcPr>
          <w:p w14:paraId="390CA23A" w14:textId="5B2494DF" w:rsidR="00422486" w:rsidRPr="003F2748" w:rsidRDefault="00422486">
            <w:pPr>
              <w:rPr>
                <w:rFonts w:ascii="DM Sans" w:hAnsi="DM Sans"/>
              </w:rPr>
            </w:pPr>
          </w:p>
        </w:tc>
      </w:tr>
    </w:tbl>
    <w:p w14:paraId="6E2C3F7F" w14:textId="4F3B65D2" w:rsidR="009A53FD" w:rsidRPr="003F2748" w:rsidRDefault="00763D7C">
      <w:pPr>
        <w:pStyle w:val="Heading2"/>
        <w:rPr>
          <w:rFonts w:ascii="DM Sans" w:hAnsi="DM Sans"/>
          <w:color w:val="0072CE" w:themeColor="text1"/>
          <w:sz w:val="32"/>
          <w:szCs w:val="32"/>
        </w:rPr>
      </w:pPr>
      <w:r w:rsidRPr="003F2748">
        <w:rPr>
          <w:rFonts w:ascii="DM Sans" w:hAnsi="DM Sans"/>
          <w:color w:val="0072CE" w:themeColor="text1"/>
          <w:sz w:val="32"/>
          <w:szCs w:val="32"/>
        </w:rPr>
        <w:t>Review &amp; Monitoring</w:t>
      </w:r>
    </w:p>
    <w:p w14:paraId="328CE20D" w14:textId="77777777" w:rsidR="009A53FD" w:rsidRPr="003F2748" w:rsidRDefault="00763D7C">
      <w:pPr>
        <w:pStyle w:val="ListBullet"/>
        <w:rPr>
          <w:rFonts w:ascii="DM Sans" w:hAnsi="DM Sans"/>
        </w:rPr>
      </w:pPr>
      <w:r w:rsidRPr="003F2748">
        <w:rPr>
          <w:rFonts w:ascii="DM Sans" w:hAnsi="DM Sans"/>
        </w:rPr>
        <w:t>Weekly: Review activity and team feedback</w:t>
      </w:r>
    </w:p>
    <w:p w14:paraId="61C8CA63" w14:textId="7EEE748B" w:rsidR="009A53FD" w:rsidRPr="003F2748" w:rsidRDefault="00422486">
      <w:pPr>
        <w:pStyle w:val="ListBullet"/>
        <w:rPr>
          <w:rFonts w:ascii="DM Sans" w:hAnsi="DM Sans"/>
        </w:rPr>
      </w:pPr>
      <w:r w:rsidRPr="003F2748">
        <w:rPr>
          <w:rFonts w:ascii="DM Sans" w:hAnsi="DM Sans"/>
        </w:rPr>
        <w:t>Weekly and Monthly: Track performance against targets</w:t>
      </w:r>
    </w:p>
    <w:p w14:paraId="110C647B" w14:textId="77777777" w:rsidR="003F2748" w:rsidRDefault="00763D7C" w:rsidP="003F2748">
      <w:pPr>
        <w:pStyle w:val="ListBullet"/>
        <w:rPr>
          <w:rFonts w:ascii="DM Sans" w:hAnsi="DM Sans"/>
        </w:rPr>
      </w:pPr>
      <w:r w:rsidRPr="003F2748">
        <w:rPr>
          <w:rFonts w:ascii="DM Sans" w:hAnsi="DM Sans"/>
        </w:rPr>
        <w:t>Adjust actions based on performance and barriers identified</w:t>
      </w:r>
    </w:p>
    <w:p w14:paraId="05B0C20A" w14:textId="77777777" w:rsidR="00CD4697" w:rsidRDefault="00CD4697" w:rsidP="00CD4697">
      <w:pPr>
        <w:pStyle w:val="ListBullet"/>
        <w:numPr>
          <w:ilvl w:val="0"/>
          <w:numId w:val="0"/>
        </w:numPr>
        <w:ind w:left="360" w:hanging="360"/>
        <w:rPr>
          <w:rFonts w:ascii="DM Sans" w:hAnsi="DM Sans"/>
        </w:rPr>
      </w:pPr>
    </w:p>
    <w:p w14:paraId="3E0A9126" w14:textId="7C1710FE" w:rsidR="00CD4697" w:rsidRPr="00CD4697" w:rsidRDefault="00A87572" w:rsidP="00CD4697">
      <w:pPr>
        <w:pStyle w:val="ListBullet"/>
        <w:numPr>
          <w:ilvl w:val="0"/>
          <w:numId w:val="0"/>
        </w:numPr>
        <w:ind w:left="360" w:hanging="360"/>
        <w:rPr>
          <w:rFonts w:ascii="DM Sans" w:hAnsi="DM Sans"/>
          <w:b/>
          <w:bCs/>
          <w:color w:val="0072CE" w:themeColor="text1"/>
          <w:sz w:val="32"/>
          <w:szCs w:val="32"/>
        </w:rPr>
      </w:pPr>
      <w:r>
        <w:rPr>
          <w:rFonts w:ascii="DM Sans" w:hAnsi="DM Sans"/>
          <w:b/>
          <w:bCs/>
          <w:color w:val="0072CE" w:themeColor="text1"/>
          <w:sz w:val="32"/>
          <w:szCs w:val="32"/>
        </w:rPr>
        <w:t>Service specification and other documentation</w:t>
      </w:r>
    </w:p>
    <w:p w14:paraId="3AAE8CBE" w14:textId="4DAA3F75" w:rsidR="00A87572" w:rsidRPr="00A87572" w:rsidRDefault="00A87572" w:rsidP="00A87572">
      <w:pPr>
        <w:pStyle w:val="NormalWeb"/>
        <w:spacing w:before="0" w:beforeAutospacing="0" w:after="0" w:afterAutospacing="0"/>
        <w:rPr>
          <w:rFonts w:ascii="DM Sans" w:hAnsi="DM Sans"/>
          <w:color w:val="0A4740"/>
          <w:sz w:val="22"/>
          <w:szCs w:val="22"/>
        </w:rPr>
      </w:pPr>
      <w:r w:rsidRPr="00A87572">
        <w:rPr>
          <w:rFonts w:ascii="DM Sans" w:hAnsi="DM Sans"/>
          <w:color w:val="0A4740"/>
          <w:sz w:val="22"/>
          <w:szCs w:val="22"/>
        </w:rPr>
        <w:fldChar w:fldCharType="begin"/>
      </w:r>
      <w:r w:rsidRPr="00A87572">
        <w:rPr>
          <w:rFonts w:ascii="DM Sans" w:hAnsi="DM Sans"/>
          <w:color w:val="0A4740"/>
          <w:sz w:val="22"/>
          <w:szCs w:val="22"/>
        </w:rPr>
        <w:instrText>HYPERLINK "https://sefton.communitypharmacy.org.uk/wp-content/uploads/sites/80/2024/02/CM-PF-training-resources-one-pager.docx"</w:instrText>
      </w:r>
      <w:r w:rsidRPr="00A87572">
        <w:rPr>
          <w:rFonts w:ascii="DM Sans" w:hAnsi="DM Sans"/>
          <w:color w:val="0A4740"/>
          <w:sz w:val="22"/>
          <w:szCs w:val="22"/>
        </w:rPr>
      </w:r>
      <w:r w:rsidRPr="00A87572">
        <w:rPr>
          <w:rFonts w:ascii="DM Sans" w:hAnsi="DM Sans"/>
          <w:color w:val="0A4740"/>
          <w:sz w:val="22"/>
          <w:szCs w:val="22"/>
        </w:rPr>
        <w:fldChar w:fldCharType="separate"/>
      </w:r>
      <w:r w:rsidRPr="00A87572">
        <w:rPr>
          <w:rStyle w:val="Hyperlink"/>
          <w:rFonts w:ascii="DM Sans" w:hAnsi="DM Sans"/>
          <w:b/>
          <w:bCs/>
          <w:color w:val="C600B5"/>
          <w:sz w:val="22"/>
          <w:szCs w:val="22"/>
        </w:rPr>
        <w:t>CM PF training resources-one pager</w:t>
      </w:r>
      <w:r w:rsidRPr="00A87572">
        <w:rPr>
          <w:rFonts w:ascii="DM Sans" w:hAnsi="DM Sans"/>
          <w:color w:val="0A4740"/>
          <w:sz w:val="22"/>
          <w:szCs w:val="22"/>
        </w:rPr>
        <w:fldChar w:fldCharType="end"/>
      </w:r>
    </w:p>
    <w:p w14:paraId="7D0E93C2" w14:textId="77777777" w:rsidR="00A87572" w:rsidRPr="00A87572" w:rsidRDefault="00A87572" w:rsidP="00A87572">
      <w:pPr>
        <w:pStyle w:val="NormalWeb"/>
        <w:spacing w:before="0" w:beforeAutospacing="0" w:after="0" w:afterAutospacing="0"/>
        <w:rPr>
          <w:rFonts w:ascii="DM Sans" w:hAnsi="DM Sans"/>
          <w:color w:val="0A4740"/>
          <w:sz w:val="22"/>
          <w:szCs w:val="22"/>
        </w:rPr>
      </w:pPr>
      <w:hyperlink r:id="rId14" w:tgtFrame="_blank" w:history="1">
        <w:r w:rsidRPr="00A87572">
          <w:rPr>
            <w:rStyle w:val="Hyperlink"/>
            <w:rFonts w:ascii="DM Sans" w:hAnsi="DM Sans"/>
            <w:b/>
            <w:bCs/>
            <w:color w:val="C600B5"/>
            <w:sz w:val="22"/>
            <w:szCs w:val="22"/>
          </w:rPr>
          <w:t>Download the service specification and clinical pathways</w:t>
        </w:r>
      </w:hyperlink>
    </w:p>
    <w:p w14:paraId="334786B8" w14:textId="77777777" w:rsidR="00A87572" w:rsidRPr="00A87572" w:rsidRDefault="00A87572" w:rsidP="00A87572">
      <w:pPr>
        <w:pStyle w:val="NormalWeb"/>
        <w:spacing w:before="0" w:beforeAutospacing="0" w:after="0" w:afterAutospacing="0"/>
        <w:rPr>
          <w:rFonts w:ascii="DM Sans" w:hAnsi="DM Sans"/>
          <w:color w:val="0A4740"/>
          <w:sz w:val="22"/>
          <w:szCs w:val="22"/>
        </w:rPr>
      </w:pPr>
      <w:hyperlink r:id="rId15" w:tgtFrame="_blank" w:history="1">
        <w:r w:rsidRPr="00A87572">
          <w:rPr>
            <w:rStyle w:val="Hyperlink"/>
            <w:rFonts w:ascii="DM Sans" w:hAnsi="DM Sans"/>
            <w:b/>
            <w:bCs/>
            <w:color w:val="C600B5"/>
            <w:sz w:val="22"/>
            <w:szCs w:val="22"/>
          </w:rPr>
          <w:t>Download the final PGDs and protocol</w:t>
        </w:r>
      </w:hyperlink>
    </w:p>
    <w:p w14:paraId="23589BBA" w14:textId="77777777" w:rsidR="00A87572" w:rsidRDefault="00A87572" w:rsidP="00A87572">
      <w:pPr>
        <w:pStyle w:val="NormalWeb"/>
        <w:spacing w:before="0" w:beforeAutospacing="0" w:after="0" w:afterAutospacing="0"/>
        <w:rPr>
          <w:rFonts w:ascii="DM Sans" w:hAnsi="DM Sans"/>
          <w:color w:val="0A4740"/>
          <w:sz w:val="22"/>
          <w:szCs w:val="22"/>
        </w:rPr>
      </w:pPr>
      <w:hyperlink r:id="rId16" w:tgtFrame="_blank" w:history="1">
        <w:r w:rsidRPr="00A87572">
          <w:rPr>
            <w:rStyle w:val="Hyperlink"/>
            <w:rFonts w:ascii="DM Sans" w:hAnsi="DM Sans"/>
            <w:b/>
            <w:bCs/>
            <w:color w:val="C600B5"/>
            <w:sz w:val="22"/>
            <w:szCs w:val="22"/>
          </w:rPr>
          <w:t>Videos talking through each of the seven clinical pathways</w:t>
        </w:r>
      </w:hyperlink>
    </w:p>
    <w:p w14:paraId="65825CD3" w14:textId="18A8EB53" w:rsidR="00A87572" w:rsidRDefault="00A87572" w:rsidP="00A87572">
      <w:pPr>
        <w:pStyle w:val="NormalWeb"/>
        <w:spacing w:before="0" w:beforeAutospacing="0" w:after="0" w:afterAutospacing="0"/>
        <w:rPr>
          <w:rFonts w:ascii="DM Sans" w:hAnsi="DM Sans"/>
          <w:color w:val="0A4740"/>
          <w:sz w:val="22"/>
          <w:szCs w:val="22"/>
        </w:rPr>
      </w:pPr>
      <w:hyperlink r:id="rId17" w:tgtFrame="_blank" w:history="1">
        <w:r w:rsidRPr="00A87572">
          <w:rPr>
            <w:rStyle w:val="Hyperlink"/>
            <w:rFonts w:ascii="DM Sans" w:hAnsi="DM Sans"/>
            <w:b/>
            <w:bCs/>
            <w:color w:val="C600B5"/>
            <w:sz w:val="22"/>
            <w:szCs w:val="22"/>
          </w:rPr>
          <w:t>Pharmacist implementation checklist: Pharmac</w:t>
        </w:r>
        <w:r w:rsidRPr="00A87572">
          <w:rPr>
            <w:rStyle w:val="Hyperlink"/>
            <w:rFonts w:ascii="DM Sans" w:hAnsi="DM Sans"/>
            <w:b/>
            <w:bCs/>
            <w:color w:val="C600B5"/>
            <w:sz w:val="22"/>
            <w:szCs w:val="22"/>
          </w:rPr>
          <w:t>y</w:t>
        </w:r>
        <w:r w:rsidRPr="00A87572">
          <w:rPr>
            <w:rStyle w:val="Hyperlink"/>
            <w:rFonts w:ascii="DM Sans" w:hAnsi="DM Sans"/>
            <w:b/>
            <w:bCs/>
            <w:color w:val="C600B5"/>
            <w:sz w:val="22"/>
            <w:szCs w:val="22"/>
          </w:rPr>
          <w:t xml:space="preserve"> First service</w:t>
        </w:r>
      </w:hyperlink>
    </w:p>
    <w:p w14:paraId="5D7F63E0" w14:textId="77777777" w:rsidR="00A87572" w:rsidRDefault="00A87572" w:rsidP="00A87572">
      <w:pPr>
        <w:pStyle w:val="NormalWeb"/>
        <w:spacing w:before="0" w:beforeAutospacing="0" w:after="0" w:afterAutospacing="0"/>
        <w:rPr>
          <w:rFonts w:ascii="DM Sans" w:hAnsi="DM Sans"/>
          <w:color w:val="0A4740"/>
          <w:sz w:val="22"/>
          <w:szCs w:val="22"/>
        </w:rPr>
      </w:pPr>
    </w:p>
    <w:p w14:paraId="1359DF5E" w14:textId="79DADAEF" w:rsidR="00A87572" w:rsidRPr="00A87572" w:rsidRDefault="00A87572" w:rsidP="00A87572">
      <w:pPr>
        <w:pStyle w:val="NormalWeb"/>
        <w:spacing w:before="0" w:beforeAutospacing="0" w:after="0" w:afterAutospacing="0"/>
        <w:rPr>
          <w:rFonts w:ascii="DM Sans" w:hAnsi="DM Sans"/>
          <w:b/>
          <w:bCs/>
          <w:color w:val="0072CE" w:themeColor="text1"/>
          <w:sz w:val="32"/>
          <w:szCs w:val="32"/>
        </w:rPr>
      </w:pPr>
      <w:r w:rsidRPr="00A87572">
        <w:rPr>
          <w:rFonts w:ascii="DM Sans" w:hAnsi="DM Sans"/>
          <w:b/>
          <w:bCs/>
          <w:color w:val="0072CE" w:themeColor="text1"/>
          <w:sz w:val="32"/>
          <w:szCs w:val="32"/>
        </w:rPr>
        <w:t>Other useful resources</w:t>
      </w:r>
    </w:p>
    <w:p w14:paraId="476BC44D" w14:textId="77777777" w:rsidR="00A87572" w:rsidRPr="009E550E" w:rsidRDefault="00A87572" w:rsidP="00A87572">
      <w:pPr>
        <w:pStyle w:val="NormalWeb"/>
        <w:spacing w:before="0" w:beforeAutospacing="0" w:after="0" w:afterAutospacing="0"/>
        <w:rPr>
          <w:rFonts w:ascii="DM Sans" w:hAnsi="DM Sans"/>
          <w:b/>
          <w:bCs/>
          <w:color w:val="0072CE" w:themeColor="text1"/>
          <w:sz w:val="22"/>
          <w:szCs w:val="22"/>
        </w:rPr>
      </w:pPr>
    </w:p>
    <w:p w14:paraId="748F2C2A" w14:textId="16C784CD" w:rsidR="00A87572" w:rsidRPr="009E550E" w:rsidRDefault="009E550E" w:rsidP="00A87572">
      <w:pPr>
        <w:pStyle w:val="ListBullet"/>
        <w:numPr>
          <w:ilvl w:val="0"/>
          <w:numId w:val="0"/>
        </w:numPr>
        <w:spacing w:after="0" w:line="240" w:lineRule="auto"/>
        <w:rPr>
          <w:rFonts w:ascii="DM Sans" w:hAnsi="DM Sans" w:cstheme="majorHAnsi"/>
          <w:b/>
          <w:bCs/>
          <w:color w:val="CB00BA" w:themeColor="accent2"/>
        </w:rPr>
      </w:pPr>
      <w:hyperlink r:id="rId18" w:history="1">
        <w:r w:rsidR="00A87572" w:rsidRPr="009E550E">
          <w:rPr>
            <w:rStyle w:val="Hyperlink"/>
            <w:rFonts w:ascii="DM Sans" w:hAnsi="DM Sans" w:cstheme="majorHAnsi"/>
            <w:b/>
            <w:bCs/>
            <w:color w:val="CB00BA" w:themeColor="accent2"/>
          </w:rPr>
          <w:t>Pharmacy First – guide to meeting the gateway point</w:t>
        </w:r>
      </w:hyperlink>
    </w:p>
    <w:p w14:paraId="39CFED42" w14:textId="7E6BA34A" w:rsidR="00A87572" w:rsidRPr="009E550E" w:rsidRDefault="00A87572" w:rsidP="00A87572">
      <w:pPr>
        <w:pStyle w:val="ListBullet"/>
        <w:numPr>
          <w:ilvl w:val="0"/>
          <w:numId w:val="0"/>
        </w:numPr>
        <w:spacing w:after="0" w:line="240" w:lineRule="auto"/>
        <w:rPr>
          <w:rFonts w:ascii="DM Sans" w:hAnsi="DM Sans" w:cstheme="majorHAnsi"/>
          <w:b/>
          <w:bCs/>
          <w:color w:val="CB00BA" w:themeColor="accent2"/>
        </w:rPr>
      </w:pPr>
      <w:hyperlink r:id="rId19" w:history="1">
        <w:r w:rsidRPr="009E550E">
          <w:rPr>
            <w:rStyle w:val="Hyperlink"/>
            <w:rFonts w:ascii="DM Sans" w:hAnsi="DM Sans" w:cstheme="majorHAnsi"/>
            <w:b/>
            <w:bCs/>
            <w:color w:val="CB00BA" w:themeColor="accent2"/>
          </w:rPr>
          <w:t>Useful links for patients on national pharmacy services</w:t>
        </w:r>
      </w:hyperlink>
    </w:p>
    <w:p w14:paraId="1E56F49F" w14:textId="4691429B" w:rsidR="00A87572" w:rsidRPr="009E550E" w:rsidRDefault="00A87572" w:rsidP="003F2748">
      <w:pPr>
        <w:pStyle w:val="ListBullet"/>
        <w:numPr>
          <w:ilvl w:val="0"/>
          <w:numId w:val="0"/>
        </w:numPr>
        <w:rPr>
          <w:rFonts w:ascii="DM Sans" w:hAnsi="DM Sans" w:cstheme="majorHAnsi"/>
          <w:b/>
          <w:bCs/>
          <w:color w:val="CB00BA" w:themeColor="accent2"/>
        </w:rPr>
      </w:pPr>
      <w:hyperlink r:id="rId20" w:history="1">
        <w:r w:rsidRPr="009E550E">
          <w:rPr>
            <w:rStyle w:val="Hyperlink"/>
            <w:rFonts w:ascii="DM Sans" w:hAnsi="DM Sans" w:cstheme="majorHAnsi"/>
            <w:b/>
            <w:bCs/>
            <w:color w:val="CB00BA" w:themeColor="accent2"/>
          </w:rPr>
          <w:t>Pharmacy First – minor illness referrals FAQs</w:t>
        </w:r>
      </w:hyperlink>
    </w:p>
    <w:p w14:paraId="6E258525" w14:textId="08BFB948" w:rsidR="00A87572" w:rsidRPr="009E550E" w:rsidRDefault="00A87572" w:rsidP="003F2748">
      <w:pPr>
        <w:pStyle w:val="ListBullet"/>
        <w:numPr>
          <w:ilvl w:val="0"/>
          <w:numId w:val="0"/>
        </w:numPr>
        <w:rPr>
          <w:rFonts w:ascii="DM Sans" w:hAnsi="DM Sans" w:cstheme="majorHAnsi"/>
          <w:b/>
          <w:bCs/>
          <w:color w:val="CB00BA" w:themeColor="accent2"/>
        </w:rPr>
      </w:pPr>
      <w:hyperlink r:id="rId21" w:history="1">
        <w:r w:rsidRPr="009E550E">
          <w:rPr>
            <w:rStyle w:val="Hyperlink"/>
            <w:rFonts w:ascii="DM Sans" w:hAnsi="DM Sans" w:cstheme="majorHAnsi"/>
            <w:b/>
            <w:bCs/>
            <w:color w:val="CB00BA" w:themeColor="accent2"/>
          </w:rPr>
          <w:t>Community pharmacy guide to utilizing the skill mix in your pharmacy</w:t>
        </w:r>
      </w:hyperlink>
    </w:p>
    <w:p w14:paraId="36D6D5B3" w14:textId="77777777" w:rsidR="00A87572" w:rsidRPr="00A87572" w:rsidRDefault="00A87572" w:rsidP="003F2748">
      <w:pPr>
        <w:pStyle w:val="ListBullet"/>
        <w:numPr>
          <w:ilvl w:val="0"/>
          <w:numId w:val="0"/>
        </w:numPr>
        <w:rPr>
          <w:rFonts w:ascii="DM Sans" w:hAnsi="DM Sans" w:cstheme="majorHAnsi"/>
          <w:b/>
          <w:bCs/>
          <w:color w:val="0072CE" w:themeColor="text1"/>
        </w:rPr>
      </w:pPr>
    </w:p>
    <w:p w14:paraId="39DEDDFF" w14:textId="2740706B" w:rsidR="00422486" w:rsidRPr="003F2748" w:rsidRDefault="00422486" w:rsidP="003F2748">
      <w:pPr>
        <w:pStyle w:val="ListBullet"/>
        <w:numPr>
          <w:ilvl w:val="0"/>
          <w:numId w:val="0"/>
        </w:numPr>
        <w:rPr>
          <w:rFonts w:ascii="DM Sans" w:hAnsi="DM Sans"/>
          <w:color w:val="0072CE" w:themeColor="text1"/>
          <w:sz w:val="28"/>
          <w:szCs w:val="28"/>
        </w:rPr>
      </w:pPr>
      <w:r w:rsidRPr="003F2748">
        <w:rPr>
          <w:rFonts w:ascii="DM Sans" w:hAnsi="DM Sans" w:cstheme="majorHAnsi"/>
          <w:b/>
          <w:bCs/>
          <w:color w:val="0072CE" w:themeColor="text1"/>
          <w:sz w:val="32"/>
          <w:szCs w:val="32"/>
        </w:rPr>
        <w:lastRenderedPageBreak/>
        <w:t>Risk assessment</w:t>
      </w:r>
    </w:p>
    <w:p w14:paraId="24122799" w14:textId="77777777" w:rsidR="00422486" w:rsidRPr="003F2748" w:rsidRDefault="00422486" w:rsidP="00422486">
      <w:pPr>
        <w:pStyle w:val="ListBullet"/>
        <w:numPr>
          <w:ilvl w:val="0"/>
          <w:numId w:val="0"/>
        </w:numPr>
        <w:ind w:left="360"/>
        <w:rPr>
          <w:rFonts w:ascii="DM Sans" w:hAnsi="DM San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2694"/>
      </w:tblGrid>
      <w:tr w:rsidR="00422486" w:rsidRPr="003F2748" w14:paraId="7937A92C" w14:textId="77777777" w:rsidTr="003A64D4">
        <w:tc>
          <w:tcPr>
            <w:tcW w:w="2693" w:type="dxa"/>
            <w:shd w:val="clear" w:color="auto" w:fill="CB95FF" w:themeFill="accent3"/>
          </w:tcPr>
          <w:p w14:paraId="753E9D7B" w14:textId="695F0128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  <w:b/>
                <w:bCs/>
              </w:rPr>
            </w:pPr>
            <w:r w:rsidRPr="003F2748">
              <w:rPr>
                <w:rFonts w:ascii="DM Sans" w:hAnsi="DM Sans"/>
                <w:b/>
                <w:bCs/>
              </w:rPr>
              <w:t>Risk</w:t>
            </w:r>
          </w:p>
        </w:tc>
        <w:tc>
          <w:tcPr>
            <w:tcW w:w="2693" w:type="dxa"/>
            <w:shd w:val="clear" w:color="auto" w:fill="CB95FF" w:themeFill="accent3"/>
          </w:tcPr>
          <w:p w14:paraId="7E2C6A05" w14:textId="6E8F0376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  <w:b/>
                <w:bCs/>
              </w:rPr>
            </w:pPr>
            <w:r w:rsidRPr="003F2748">
              <w:rPr>
                <w:rFonts w:ascii="DM Sans" w:hAnsi="DM Sans"/>
                <w:b/>
                <w:bCs/>
              </w:rPr>
              <w:t>Score (likelihood x effect)</w:t>
            </w:r>
          </w:p>
        </w:tc>
        <w:tc>
          <w:tcPr>
            <w:tcW w:w="2693" w:type="dxa"/>
            <w:shd w:val="clear" w:color="auto" w:fill="CB95FF" w:themeFill="accent3"/>
          </w:tcPr>
          <w:p w14:paraId="08EC4937" w14:textId="1ED8FD91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  <w:b/>
                <w:bCs/>
              </w:rPr>
            </w:pPr>
            <w:r w:rsidRPr="003F2748">
              <w:rPr>
                <w:rFonts w:ascii="DM Sans" w:hAnsi="DM Sans"/>
                <w:b/>
                <w:bCs/>
              </w:rPr>
              <w:t>Mitigation</w:t>
            </w:r>
          </w:p>
        </w:tc>
        <w:tc>
          <w:tcPr>
            <w:tcW w:w="2694" w:type="dxa"/>
            <w:shd w:val="clear" w:color="auto" w:fill="CB95FF" w:themeFill="accent3"/>
          </w:tcPr>
          <w:p w14:paraId="6BC17F25" w14:textId="62C18181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  <w:b/>
                <w:bCs/>
              </w:rPr>
            </w:pPr>
            <w:r w:rsidRPr="003F2748">
              <w:rPr>
                <w:rFonts w:ascii="DM Sans" w:hAnsi="DM Sans"/>
                <w:b/>
                <w:bCs/>
              </w:rPr>
              <w:t>Owner</w:t>
            </w:r>
          </w:p>
        </w:tc>
      </w:tr>
      <w:tr w:rsidR="00422486" w:rsidRPr="003F2748" w14:paraId="7EB4BA87" w14:textId="77777777" w:rsidTr="003A64D4">
        <w:trPr>
          <w:trHeight w:val="859"/>
        </w:trPr>
        <w:tc>
          <w:tcPr>
            <w:tcW w:w="2693" w:type="dxa"/>
          </w:tcPr>
          <w:p w14:paraId="7D6C124A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  <w:p w14:paraId="39640376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  <w:p w14:paraId="6761EB34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32890B39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4E8061AC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4" w:type="dxa"/>
          </w:tcPr>
          <w:p w14:paraId="2E2FE6C4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</w:tr>
      <w:tr w:rsidR="00422486" w:rsidRPr="003F2748" w14:paraId="383B630F" w14:textId="77777777" w:rsidTr="003A64D4">
        <w:trPr>
          <w:trHeight w:val="859"/>
        </w:trPr>
        <w:tc>
          <w:tcPr>
            <w:tcW w:w="2693" w:type="dxa"/>
          </w:tcPr>
          <w:p w14:paraId="1F385F6C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  <w:p w14:paraId="414720E7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  <w:p w14:paraId="7664B843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10FDDFD9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768144E5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4" w:type="dxa"/>
          </w:tcPr>
          <w:p w14:paraId="583D06D1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</w:tr>
      <w:tr w:rsidR="00422486" w:rsidRPr="003F2748" w14:paraId="5AFA67DB" w14:textId="77777777" w:rsidTr="003A64D4">
        <w:trPr>
          <w:trHeight w:val="859"/>
        </w:trPr>
        <w:tc>
          <w:tcPr>
            <w:tcW w:w="2693" w:type="dxa"/>
          </w:tcPr>
          <w:p w14:paraId="274B8487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  <w:p w14:paraId="705AB7C9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  <w:p w14:paraId="5953F5D6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050B0636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12F9F593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4" w:type="dxa"/>
          </w:tcPr>
          <w:p w14:paraId="1A4EC579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</w:tr>
      <w:tr w:rsidR="00422486" w:rsidRPr="003F2748" w14:paraId="286F44FE" w14:textId="77777777" w:rsidTr="003A64D4">
        <w:trPr>
          <w:trHeight w:val="859"/>
        </w:trPr>
        <w:tc>
          <w:tcPr>
            <w:tcW w:w="2693" w:type="dxa"/>
          </w:tcPr>
          <w:p w14:paraId="1A9CE3CC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  <w:p w14:paraId="7E5F9B52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  <w:p w14:paraId="536F1F8A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6919C8F2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1D3EE7A0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4" w:type="dxa"/>
          </w:tcPr>
          <w:p w14:paraId="11489455" w14:textId="77777777" w:rsidR="00422486" w:rsidRPr="003F2748" w:rsidRDefault="00422486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</w:tr>
      <w:tr w:rsidR="00CD4697" w:rsidRPr="003F2748" w14:paraId="219C998E" w14:textId="77777777" w:rsidTr="003A64D4">
        <w:trPr>
          <w:trHeight w:val="859"/>
        </w:trPr>
        <w:tc>
          <w:tcPr>
            <w:tcW w:w="2693" w:type="dxa"/>
          </w:tcPr>
          <w:p w14:paraId="4E2AE142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5E10926B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3CCDECDC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4" w:type="dxa"/>
          </w:tcPr>
          <w:p w14:paraId="43049388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</w:tr>
      <w:tr w:rsidR="00CD4697" w:rsidRPr="003F2748" w14:paraId="7594980C" w14:textId="77777777" w:rsidTr="003A64D4">
        <w:trPr>
          <w:trHeight w:val="859"/>
        </w:trPr>
        <w:tc>
          <w:tcPr>
            <w:tcW w:w="2693" w:type="dxa"/>
          </w:tcPr>
          <w:p w14:paraId="7A001C2E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7145FE7A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25409292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4" w:type="dxa"/>
          </w:tcPr>
          <w:p w14:paraId="3943B572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</w:tr>
      <w:tr w:rsidR="00CD4697" w:rsidRPr="003F2748" w14:paraId="30478326" w14:textId="77777777" w:rsidTr="003A64D4">
        <w:trPr>
          <w:trHeight w:val="859"/>
        </w:trPr>
        <w:tc>
          <w:tcPr>
            <w:tcW w:w="2693" w:type="dxa"/>
          </w:tcPr>
          <w:p w14:paraId="60E6C2AD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0FC753F2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6CEC305F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4" w:type="dxa"/>
          </w:tcPr>
          <w:p w14:paraId="3C0894F6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</w:tr>
      <w:tr w:rsidR="00CD4697" w:rsidRPr="003F2748" w14:paraId="0B369FF4" w14:textId="77777777" w:rsidTr="003A64D4">
        <w:trPr>
          <w:trHeight w:val="859"/>
        </w:trPr>
        <w:tc>
          <w:tcPr>
            <w:tcW w:w="2693" w:type="dxa"/>
          </w:tcPr>
          <w:p w14:paraId="3B61A528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2C09B0CC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0AD03D9B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4" w:type="dxa"/>
          </w:tcPr>
          <w:p w14:paraId="71D81F53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</w:tr>
      <w:tr w:rsidR="00CD4697" w:rsidRPr="003F2748" w14:paraId="571B10FA" w14:textId="77777777" w:rsidTr="003A64D4">
        <w:trPr>
          <w:trHeight w:val="859"/>
        </w:trPr>
        <w:tc>
          <w:tcPr>
            <w:tcW w:w="2693" w:type="dxa"/>
          </w:tcPr>
          <w:p w14:paraId="2E1B237C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622D1420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3" w:type="dxa"/>
          </w:tcPr>
          <w:p w14:paraId="766A05C9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  <w:tc>
          <w:tcPr>
            <w:tcW w:w="2694" w:type="dxa"/>
          </w:tcPr>
          <w:p w14:paraId="5C6CDB04" w14:textId="77777777" w:rsidR="00CD4697" w:rsidRPr="003F2748" w:rsidRDefault="00CD4697" w:rsidP="00422486">
            <w:pPr>
              <w:pStyle w:val="ListBullet"/>
              <w:numPr>
                <w:ilvl w:val="0"/>
                <w:numId w:val="0"/>
              </w:numPr>
              <w:rPr>
                <w:rFonts w:ascii="DM Sans" w:hAnsi="DM Sans"/>
              </w:rPr>
            </w:pPr>
          </w:p>
        </w:tc>
      </w:tr>
    </w:tbl>
    <w:p w14:paraId="343ED3EF" w14:textId="77777777" w:rsidR="00422486" w:rsidRDefault="00422486" w:rsidP="00CD4697">
      <w:pPr>
        <w:pStyle w:val="ListBullet"/>
        <w:numPr>
          <w:ilvl w:val="0"/>
          <w:numId w:val="0"/>
        </w:numPr>
        <w:ind w:left="360" w:hanging="360"/>
        <w:rPr>
          <w:rFonts w:ascii="DM Sans" w:hAnsi="DM Sans"/>
        </w:rPr>
      </w:pPr>
    </w:p>
    <w:p w14:paraId="4598CB55" w14:textId="3479D175" w:rsidR="00CD4697" w:rsidRPr="003F2748" w:rsidRDefault="00CD4697" w:rsidP="00CD4697">
      <w:pPr>
        <w:pStyle w:val="ListBullet"/>
        <w:numPr>
          <w:ilvl w:val="0"/>
          <w:numId w:val="0"/>
        </w:numPr>
        <w:ind w:left="360" w:hanging="360"/>
        <w:rPr>
          <w:rFonts w:ascii="DM Sans" w:hAnsi="DM Sans"/>
        </w:rPr>
      </w:pPr>
    </w:p>
    <w:sectPr w:rsidR="00CD4697" w:rsidRPr="003F2748" w:rsidSect="003F2748">
      <w:headerReference w:type="default" r:id="rId22"/>
      <w:pgSz w:w="12240" w:h="15840"/>
      <w:pgMar w:top="720" w:right="720" w:bottom="720" w:left="720" w:header="1701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12BC" w14:textId="77777777" w:rsidR="007603FF" w:rsidRDefault="007603FF" w:rsidP="003F2748">
      <w:pPr>
        <w:spacing w:after="0" w:line="240" w:lineRule="auto"/>
      </w:pPr>
      <w:r>
        <w:separator/>
      </w:r>
    </w:p>
  </w:endnote>
  <w:endnote w:type="continuationSeparator" w:id="0">
    <w:p w14:paraId="536C72D5" w14:textId="77777777" w:rsidR="007603FF" w:rsidRDefault="007603FF" w:rsidP="003F2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koko Medium">
    <w:panose1 w:val="02060603020203020204"/>
    <w:charset w:val="4D"/>
    <w:family w:val="roman"/>
    <w:notTrueType/>
    <w:pitch w:val="variable"/>
    <w:sig w:usb0="A00000EF" w:usb1="0000205B" w:usb2="00000008" w:usb3="00000000" w:csb0="00000093" w:csb1="00000000"/>
  </w:font>
  <w:font w:name="DM Sans">
    <w:panose1 w:val="00000000000000000000"/>
    <w:charset w:val="4D"/>
    <w:family w:val="auto"/>
    <w:pitch w:val="variable"/>
    <w:sig w:usb0="8000002F" w:usb1="5000205B" w:usb2="00000000" w:usb3="00000000" w:csb0="00000093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ACD0F" w14:textId="77777777" w:rsidR="007603FF" w:rsidRDefault="007603FF" w:rsidP="003F2748">
      <w:pPr>
        <w:spacing w:after="0" w:line="240" w:lineRule="auto"/>
      </w:pPr>
      <w:r>
        <w:separator/>
      </w:r>
    </w:p>
  </w:footnote>
  <w:footnote w:type="continuationSeparator" w:id="0">
    <w:p w14:paraId="012853ED" w14:textId="77777777" w:rsidR="007603FF" w:rsidRDefault="007603FF" w:rsidP="003F2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0310" w14:textId="25A1500A" w:rsidR="003F2748" w:rsidRDefault="003F274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4B4876B" wp14:editId="5CAF718B">
          <wp:simplePos x="0" y="0"/>
          <wp:positionH relativeFrom="column">
            <wp:posOffset>-194310</wp:posOffset>
          </wp:positionH>
          <wp:positionV relativeFrom="paragraph">
            <wp:posOffset>-879475</wp:posOffset>
          </wp:positionV>
          <wp:extent cx="2792095" cy="845820"/>
          <wp:effectExtent l="0" t="0" r="1905" b="5080"/>
          <wp:wrapNone/>
          <wp:docPr id="1638831300" name="Picture 1" descr="Community Pharmacy Eng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munity Pharmacy Engla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2095" cy="84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8463FBB" wp14:editId="44B43C67">
          <wp:simplePos x="0" y="0"/>
          <wp:positionH relativeFrom="column">
            <wp:posOffset>4000500</wp:posOffset>
          </wp:positionH>
          <wp:positionV relativeFrom="paragraph">
            <wp:posOffset>-879475</wp:posOffset>
          </wp:positionV>
          <wp:extent cx="3213100" cy="1193800"/>
          <wp:effectExtent l="0" t="0" r="0" b="0"/>
          <wp:wrapNone/>
          <wp:docPr id="13021332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133219" name="Picture 130213321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213100" cy="11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"https://sefton.communitypharmacy.org.uk/wp-content/uploads/sites/80/2023/08/Sefton.jpg" \* MERGEFORMATINET </w:instrText>
    </w:r>
    <w:r>
      <w:fldChar w:fldCharType="separate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6A449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82241433">
    <w:abstractNumId w:val="8"/>
  </w:num>
  <w:num w:numId="2" w16cid:durableId="907805130">
    <w:abstractNumId w:val="6"/>
  </w:num>
  <w:num w:numId="3" w16cid:durableId="281497236">
    <w:abstractNumId w:val="5"/>
  </w:num>
  <w:num w:numId="4" w16cid:durableId="2096122225">
    <w:abstractNumId w:val="4"/>
  </w:num>
  <w:num w:numId="5" w16cid:durableId="2062287044">
    <w:abstractNumId w:val="7"/>
  </w:num>
  <w:num w:numId="6" w16cid:durableId="1689256682">
    <w:abstractNumId w:val="3"/>
  </w:num>
  <w:num w:numId="7" w16cid:durableId="1923298286">
    <w:abstractNumId w:val="2"/>
  </w:num>
  <w:num w:numId="8" w16cid:durableId="1886603874">
    <w:abstractNumId w:val="1"/>
  </w:num>
  <w:num w:numId="9" w16cid:durableId="90703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689B"/>
    <w:rsid w:val="0015074B"/>
    <w:rsid w:val="0029639D"/>
    <w:rsid w:val="00326F90"/>
    <w:rsid w:val="00372683"/>
    <w:rsid w:val="00390514"/>
    <w:rsid w:val="003A4F47"/>
    <w:rsid w:val="003A64D4"/>
    <w:rsid w:val="003F2748"/>
    <w:rsid w:val="00422486"/>
    <w:rsid w:val="00570075"/>
    <w:rsid w:val="005A3EF7"/>
    <w:rsid w:val="00603C23"/>
    <w:rsid w:val="007603FF"/>
    <w:rsid w:val="00763D7C"/>
    <w:rsid w:val="00972927"/>
    <w:rsid w:val="009A53FD"/>
    <w:rsid w:val="009E550E"/>
    <w:rsid w:val="00A87572"/>
    <w:rsid w:val="00AA1D8D"/>
    <w:rsid w:val="00AB06DD"/>
    <w:rsid w:val="00B47730"/>
    <w:rsid w:val="00B47D2B"/>
    <w:rsid w:val="00CB0664"/>
    <w:rsid w:val="00CD4697"/>
    <w:rsid w:val="00E24B3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C6047"/>
  <w14:defaultImageDpi w14:val="300"/>
  <w15:docId w15:val="{004BDC75-EF6B-4BF4-A5F2-30C944937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A3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F6D3A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F6D3A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F6D3A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9B28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9B28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1B99FF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F6D3A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1B99FF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EA3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FF6D3A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FF6D3A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FF6D3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FF6D3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FF6D3A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72CE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72CE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FF6D3A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9B280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9B28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1B99FF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FF6D3A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1B99FF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FF6D3A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FF6D3A" w:themeColor="accent1"/>
      </w:pBdr>
      <w:spacing w:before="200" w:after="280"/>
      <w:ind w:left="936" w:right="936"/>
    </w:pPr>
    <w:rPr>
      <w:b/>
      <w:bCs/>
      <w:i/>
      <w:iCs/>
      <w:color w:val="FF6D3A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FF6D3A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67BBFF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FF6D3A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B00BA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B00BA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559A" w:themeColor="text1" w:themeShade="BF"/>
    </w:rPr>
    <w:tblPr>
      <w:tblStyleRowBandSize w:val="1"/>
      <w:tblStyleColBandSize w:val="1"/>
      <w:tblBorders>
        <w:top w:val="single" w:sz="8" w:space="0" w:color="0072CE" w:themeColor="text1"/>
        <w:bottom w:val="single" w:sz="8" w:space="0" w:color="0072C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text1"/>
          <w:left w:val="nil"/>
          <w:bottom w:val="single" w:sz="8" w:space="0" w:color="0072C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text1"/>
          <w:left w:val="nil"/>
          <w:bottom w:val="single" w:sz="8" w:space="0" w:color="0072C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EA3C00" w:themeColor="accent1" w:themeShade="BF"/>
    </w:rPr>
    <w:tblPr>
      <w:tblStyleRowBandSize w:val="1"/>
      <w:tblStyleColBandSize w:val="1"/>
      <w:tblBorders>
        <w:top w:val="single" w:sz="8" w:space="0" w:color="FF6D3A" w:themeColor="accent1"/>
        <w:bottom w:val="single" w:sz="8" w:space="0" w:color="FF6D3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D3A" w:themeColor="accent1"/>
          <w:left w:val="nil"/>
          <w:bottom w:val="single" w:sz="8" w:space="0" w:color="FF6D3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D3A" w:themeColor="accent1"/>
          <w:left w:val="nil"/>
          <w:bottom w:val="single" w:sz="8" w:space="0" w:color="FF6D3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AC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8008A" w:themeColor="accent2" w:themeShade="BF"/>
    </w:rPr>
    <w:tblPr>
      <w:tblStyleRowBandSize w:val="1"/>
      <w:tblStyleColBandSize w:val="1"/>
      <w:tblBorders>
        <w:top w:val="single" w:sz="8" w:space="0" w:color="CB00BA" w:themeColor="accent2"/>
        <w:bottom w:val="single" w:sz="8" w:space="0" w:color="CB00B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00BA" w:themeColor="accent2"/>
          <w:left w:val="nil"/>
          <w:bottom w:val="single" w:sz="8" w:space="0" w:color="CB00B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00BA" w:themeColor="accent2"/>
          <w:left w:val="nil"/>
          <w:bottom w:val="single" w:sz="8" w:space="0" w:color="CB00B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3F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3F8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982FFF" w:themeColor="accent3" w:themeShade="BF"/>
    </w:rPr>
    <w:tblPr>
      <w:tblStyleRowBandSize w:val="1"/>
      <w:tblStyleColBandSize w:val="1"/>
      <w:tblBorders>
        <w:top w:val="single" w:sz="8" w:space="0" w:color="CB95FF" w:themeColor="accent3"/>
        <w:bottom w:val="single" w:sz="8" w:space="0" w:color="CB95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95FF" w:themeColor="accent3"/>
          <w:left w:val="nil"/>
          <w:bottom w:val="single" w:sz="8" w:space="0" w:color="CB95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95FF" w:themeColor="accent3"/>
          <w:left w:val="nil"/>
          <w:bottom w:val="single" w:sz="8" w:space="0" w:color="CB95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4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4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0559A" w:themeColor="accent4" w:themeShade="BF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2CE" w:themeColor="accent4"/>
          <w:left w:val="nil"/>
          <w:bottom w:val="single" w:sz="8" w:space="0" w:color="0072C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BFBFBF" w:themeColor="accent5" w:themeShade="BF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5"/>
          <w:left w:val="nil"/>
          <w:bottom w:val="single" w:sz="8" w:space="0" w:color="FFFFF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000000" w:themeColor="accent6" w:themeShade="BF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accent6"/>
          <w:left w:val="nil"/>
          <w:bottom w:val="single" w:sz="8" w:space="0" w:color="000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text1"/>
        <w:left w:val="single" w:sz="8" w:space="0" w:color="0072CE" w:themeColor="text1"/>
        <w:bottom w:val="single" w:sz="8" w:space="0" w:color="0072CE" w:themeColor="text1"/>
        <w:right w:val="single" w:sz="8" w:space="0" w:color="0072CE" w:themeColor="text1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shd w:val="clear" w:color="auto" w:fill="0072C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text1"/>
          <w:left w:val="single" w:sz="8" w:space="0" w:color="0072CE" w:themeColor="text1"/>
          <w:bottom w:val="single" w:sz="8" w:space="0" w:color="0072CE" w:themeColor="text1"/>
          <w:right w:val="single" w:sz="8" w:space="0" w:color="0072C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text1"/>
          <w:left w:val="single" w:sz="8" w:space="0" w:color="0072CE" w:themeColor="text1"/>
          <w:bottom w:val="single" w:sz="8" w:space="0" w:color="0072CE" w:themeColor="text1"/>
          <w:right w:val="single" w:sz="8" w:space="0" w:color="0072CE" w:themeColor="text1"/>
        </w:tcBorders>
      </w:tcPr>
    </w:tblStylePr>
    <w:tblStylePr w:type="band1Horz">
      <w:tblPr/>
      <w:tcPr>
        <w:tcBorders>
          <w:top w:val="single" w:sz="8" w:space="0" w:color="0072CE" w:themeColor="text1"/>
          <w:left w:val="single" w:sz="8" w:space="0" w:color="0072CE" w:themeColor="text1"/>
          <w:bottom w:val="single" w:sz="8" w:space="0" w:color="0072CE" w:themeColor="text1"/>
          <w:right w:val="single" w:sz="8" w:space="0" w:color="0072CE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FF6D3A" w:themeColor="accent1"/>
        <w:left w:val="single" w:sz="8" w:space="0" w:color="FF6D3A" w:themeColor="accent1"/>
        <w:bottom w:val="single" w:sz="8" w:space="0" w:color="FF6D3A" w:themeColor="accent1"/>
        <w:right w:val="single" w:sz="8" w:space="0" w:color="FF6D3A" w:themeColor="accent1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shd w:val="clear" w:color="auto" w:fill="FF6D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</w:tcBorders>
      </w:tcPr>
    </w:tblStylePr>
    <w:tblStylePr w:type="band1Horz">
      <w:tblPr/>
      <w:tcPr>
        <w:tcBorders>
          <w:top w:val="single" w:sz="8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B00BA" w:themeColor="accent2"/>
        <w:left w:val="single" w:sz="8" w:space="0" w:color="CB00BA" w:themeColor="accent2"/>
        <w:bottom w:val="single" w:sz="8" w:space="0" w:color="CB00BA" w:themeColor="accent2"/>
        <w:right w:val="single" w:sz="8" w:space="0" w:color="CB00BA" w:themeColor="accent2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shd w:val="clear" w:color="auto" w:fill="CB00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00BA" w:themeColor="accent2"/>
          <w:left w:val="single" w:sz="8" w:space="0" w:color="CB00BA" w:themeColor="accent2"/>
          <w:bottom w:val="single" w:sz="8" w:space="0" w:color="CB00BA" w:themeColor="accent2"/>
          <w:right w:val="single" w:sz="8" w:space="0" w:color="CB00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00BA" w:themeColor="accent2"/>
          <w:left w:val="single" w:sz="8" w:space="0" w:color="CB00BA" w:themeColor="accent2"/>
          <w:bottom w:val="single" w:sz="8" w:space="0" w:color="CB00BA" w:themeColor="accent2"/>
          <w:right w:val="single" w:sz="8" w:space="0" w:color="CB00BA" w:themeColor="accent2"/>
        </w:tcBorders>
      </w:tcPr>
    </w:tblStylePr>
    <w:tblStylePr w:type="band1Horz">
      <w:tblPr/>
      <w:tcPr>
        <w:tcBorders>
          <w:top w:val="single" w:sz="8" w:space="0" w:color="CB00BA" w:themeColor="accent2"/>
          <w:left w:val="single" w:sz="8" w:space="0" w:color="CB00BA" w:themeColor="accent2"/>
          <w:bottom w:val="single" w:sz="8" w:space="0" w:color="CB00BA" w:themeColor="accent2"/>
          <w:right w:val="single" w:sz="8" w:space="0" w:color="CB00BA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B95FF" w:themeColor="accent3"/>
        <w:left w:val="single" w:sz="8" w:space="0" w:color="CB95FF" w:themeColor="accent3"/>
        <w:bottom w:val="single" w:sz="8" w:space="0" w:color="CB95FF" w:themeColor="accent3"/>
        <w:right w:val="single" w:sz="8" w:space="0" w:color="CB95FF" w:themeColor="accent3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shd w:val="clear" w:color="auto" w:fill="CB95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95FF" w:themeColor="accent3"/>
          <w:left w:val="single" w:sz="8" w:space="0" w:color="CB95FF" w:themeColor="accent3"/>
          <w:bottom w:val="single" w:sz="8" w:space="0" w:color="CB95FF" w:themeColor="accent3"/>
          <w:right w:val="single" w:sz="8" w:space="0" w:color="CB95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95FF" w:themeColor="accent3"/>
          <w:left w:val="single" w:sz="8" w:space="0" w:color="CB95FF" w:themeColor="accent3"/>
          <w:bottom w:val="single" w:sz="8" w:space="0" w:color="CB95FF" w:themeColor="accent3"/>
          <w:right w:val="single" w:sz="8" w:space="0" w:color="CB95FF" w:themeColor="accent3"/>
        </w:tcBorders>
      </w:tcPr>
    </w:tblStylePr>
    <w:tblStylePr w:type="band1Horz">
      <w:tblPr/>
      <w:tcPr>
        <w:tcBorders>
          <w:top w:val="single" w:sz="8" w:space="0" w:color="CB95FF" w:themeColor="accent3"/>
          <w:left w:val="single" w:sz="8" w:space="0" w:color="CB95FF" w:themeColor="accent3"/>
          <w:bottom w:val="single" w:sz="8" w:space="0" w:color="CB95FF" w:themeColor="accent3"/>
          <w:right w:val="single" w:sz="8" w:space="0" w:color="CB95FF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text1"/>
        <w:left w:val="single" w:sz="8" w:space="0" w:color="0072CE" w:themeColor="text1"/>
        <w:bottom w:val="single" w:sz="8" w:space="0" w:color="0072CE" w:themeColor="text1"/>
        <w:right w:val="single" w:sz="8" w:space="0" w:color="0072CE" w:themeColor="text1"/>
        <w:insideH w:val="single" w:sz="8" w:space="0" w:color="0072CE" w:themeColor="text1"/>
        <w:insideV w:val="single" w:sz="8" w:space="0" w:color="0072C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text1"/>
          <w:left w:val="single" w:sz="8" w:space="0" w:color="0072CE" w:themeColor="text1"/>
          <w:bottom w:val="single" w:sz="18" w:space="0" w:color="0072CE" w:themeColor="text1"/>
          <w:right w:val="single" w:sz="8" w:space="0" w:color="0072CE" w:themeColor="text1"/>
          <w:insideH w:val="nil"/>
          <w:insideV w:val="single" w:sz="8" w:space="0" w:color="0072C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text1"/>
          <w:left w:val="single" w:sz="8" w:space="0" w:color="0072CE" w:themeColor="text1"/>
          <w:bottom w:val="single" w:sz="8" w:space="0" w:color="0072CE" w:themeColor="text1"/>
          <w:right w:val="single" w:sz="8" w:space="0" w:color="0072CE" w:themeColor="text1"/>
          <w:insideH w:val="nil"/>
          <w:insideV w:val="single" w:sz="8" w:space="0" w:color="0072C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text1"/>
          <w:left w:val="single" w:sz="8" w:space="0" w:color="0072CE" w:themeColor="text1"/>
          <w:bottom w:val="single" w:sz="8" w:space="0" w:color="0072CE" w:themeColor="text1"/>
          <w:right w:val="single" w:sz="8" w:space="0" w:color="0072CE" w:themeColor="text1"/>
        </w:tcBorders>
      </w:tcPr>
    </w:tblStylePr>
    <w:tblStylePr w:type="band1Vert">
      <w:tblPr/>
      <w:tcPr>
        <w:tcBorders>
          <w:top w:val="single" w:sz="8" w:space="0" w:color="0072CE" w:themeColor="text1"/>
          <w:left w:val="single" w:sz="8" w:space="0" w:color="0072CE" w:themeColor="text1"/>
          <w:bottom w:val="single" w:sz="8" w:space="0" w:color="0072CE" w:themeColor="text1"/>
          <w:right w:val="single" w:sz="8" w:space="0" w:color="0072CE" w:themeColor="text1"/>
        </w:tcBorders>
        <w:shd w:val="clear" w:color="auto" w:fill="B3DDFF" w:themeFill="text1" w:themeFillTint="3F"/>
      </w:tcPr>
    </w:tblStylePr>
    <w:tblStylePr w:type="band1Horz">
      <w:tblPr/>
      <w:tcPr>
        <w:tcBorders>
          <w:top w:val="single" w:sz="8" w:space="0" w:color="0072CE" w:themeColor="text1"/>
          <w:left w:val="single" w:sz="8" w:space="0" w:color="0072CE" w:themeColor="text1"/>
          <w:bottom w:val="single" w:sz="8" w:space="0" w:color="0072CE" w:themeColor="text1"/>
          <w:right w:val="single" w:sz="8" w:space="0" w:color="0072CE" w:themeColor="text1"/>
          <w:insideV w:val="single" w:sz="8" w:space="0" w:color="0072CE" w:themeColor="text1"/>
        </w:tcBorders>
        <w:shd w:val="clear" w:color="auto" w:fill="B3DDFF" w:themeFill="text1" w:themeFillTint="3F"/>
      </w:tcPr>
    </w:tblStylePr>
    <w:tblStylePr w:type="band2Horz">
      <w:tblPr/>
      <w:tcPr>
        <w:tcBorders>
          <w:top w:val="single" w:sz="8" w:space="0" w:color="0072CE" w:themeColor="text1"/>
          <w:left w:val="single" w:sz="8" w:space="0" w:color="0072CE" w:themeColor="text1"/>
          <w:bottom w:val="single" w:sz="8" w:space="0" w:color="0072CE" w:themeColor="text1"/>
          <w:right w:val="single" w:sz="8" w:space="0" w:color="0072CE" w:themeColor="text1"/>
          <w:insideV w:val="single" w:sz="8" w:space="0" w:color="0072CE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6D3A" w:themeColor="accent1"/>
        <w:left w:val="single" w:sz="8" w:space="0" w:color="FF6D3A" w:themeColor="accent1"/>
        <w:bottom w:val="single" w:sz="8" w:space="0" w:color="FF6D3A" w:themeColor="accent1"/>
        <w:right w:val="single" w:sz="8" w:space="0" w:color="FF6D3A" w:themeColor="accent1"/>
        <w:insideH w:val="single" w:sz="8" w:space="0" w:color="FF6D3A" w:themeColor="accent1"/>
        <w:insideV w:val="single" w:sz="8" w:space="0" w:color="FF6D3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D3A" w:themeColor="accent1"/>
          <w:left w:val="single" w:sz="8" w:space="0" w:color="FF6D3A" w:themeColor="accent1"/>
          <w:bottom w:val="single" w:sz="18" w:space="0" w:color="FF6D3A" w:themeColor="accent1"/>
          <w:right w:val="single" w:sz="8" w:space="0" w:color="FF6D3A" w:themeColor="accent1"/>
          <w:insideH w:val="nil"/>
          <w:insideV w:val="single" w:sz="8" w:space="0" w:color="FF6D3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  <w:insideH w:val="nil"/>
          <w:insideV w:val="single" w:sz="8" w:space="0" w:color="FF6D3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</w:tcBorders>
      </w:tcPr>
    </w:tblStylePr>
    <w:tblStylePr w:type="band1Vert">
      <w:tblPr/>
      <w:tcPr>
        <w:tcBorders>
          <w:top w:val="single" w:sz="8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</w:tcBorders>
        <w:shd w:val="clear" w:color="auto" w:fill="FFDACE" w:themeFill="accent1" w:themeFillTint="3F"/>
      </w:tcPr>
    </w:tblStylePr>
    <w:tblStylePr w:type="band1Horz">
      <w:tblPr/>
      <w:tcPr>
        <w:tcBorders>
          <w:top w:val="single" w:sz="8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  <w:insideV w:val="single" w:sz="8" w:space="0" w:color="FF6D3A" w:themeColor="accent1"/>
        </w:tcBorders>
        <w:shd w:val="clear" w:color="auto" w:fill="FFDACE" w:themeFill="accent1" w:themeFillTint="3F"/>
      </w:tcPr>
    </w:tblStylePr>
    <w:tblStylePr w:type="band2Horz">
      <w:tblPr/>
      <w:tcPr>
        <w:tcBorders>
          <w:top w:val="single" w:sz="8" w:space="0" w:color="FF6D3A" w:themeColor="accent1"/>
          <w:left w:val="single" w:sz="8" w:space="0" w:color="FF6D3A" w:themeColor="accent1"/>
          <w:bottom w:val="single" w:sz="8" w:space="0" w:color="FF6D3A" w:themeColor="accent1"/>
          <w:right w:val="single" w:sz="8" w:space="0" w:color="FF6D3A" w:themeColor="accent1"/>
          <w:insideV w:val="single" w:sz="8" w:space="0" w:color="FF6D3A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B00BA" w:themeColor="accent2"/>
        <w:left w:val="single" w:sz="8" w:space="0" w:color="CB00BA" w:themeColor="accent2"/>
        <w:bottom w:val="single" w:sz="8" w:space="0" w:color="CB00BA" w:themeColor="accent2"/>
        <w:right w:val="single" w:sz="8" w:space="0" w:color="CB00BA" w:themeColor="accent2"/>
        <w:insideH w:val="single" w:sz="8" w:space="0" w:color="CB00BA" w:themeColor="accent2"/>
        <w:insideV w:val="single" w:sz="8" w:space="0" w:color="CB00BA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00BA" w:themeColor="accent2"/>
          <w:left w:val="single" w:sz="8" w:space="0" w:color="CB00BA" w:themeColor="accent2"/>
          <w:bottom w:val="single" w:sz="18" w:space="0" w:color="CB00BA" w:themeColor="accent2"/>
          <w:right w:val="single" w:sz="8" w:space="0" w:color="CB00BA" w:themeColor="accent2"/>
          <w:insideH w:val="nil"/>
          <w:insideV w:val="single" w:sz="8" w:space="0" w:color="CB00BA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00BA" w:themeColor="accent2"/>
          <w:left w:val="single" w:sz="8" w:space="0" w:color="CB00BA" w:themeColor="accent2"/>
          <w:bottom w:val="single" w:sz="8" w:space="0" w:color="CB00BA" w:themeColor="accent2"/>
          <w:right w:val="single" w:sz="8" w:space="0" w:color="CB00BA" w:themeColor="accent2"/>
          <w:insideH w:val="nil"/>
          <w:insideV w:val="single" w:sz="8" w:space="0" w:color="CB00BA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00BA" w:themeColor="accent2"/>
          <w:left w:val="single" w:sz="8" w:space="0" w:color="CB00BA" w:themeColor="accent2"/>
          <w:bottom w:val="single" w:sz="8" w:space="0" w:color="CB00BA" w:themeColor="accent2"/>
          <w:right w:val="single" w:sz="8" w:space="0" w:color="CB00BA" w:themeColor="accent2"/>
        </w:tcBorders>
      </w:tcPr>
    </w:tblStylePr>
    <w:tblStylePr w:type="band1Vert">
      <w:tblPr/>
      <w:tcPr>
        <w:tcBorders>
          <w:top w:val="single" w:sz="8" w:space="0" w:color="CB00BA" w:themeColor="accent2"/>
          <w:left w:val="single" w:sz="8" w:space="0" w:color="CB00BA" w:themeColor="accent2"/>
          <w:bottom w:val="single" w:sz="8" w:space="0" w:color="CB00BA" w:themeColor="accent2"/>
          <w:right w:val="single" w:sz="8" w:space="0" w:color="CB00BA" w:themeColor="accent2"/>
        </w:tcBorders>
        <w:shd w:val="clear" w:color="auto" w:fill="FFB3F8" w:themeFill="accent2" w:themeFillTint="3F"/>
      </w:tcPr>
    </w:tblStylePr>
    <w:tblStylePr w:type="band1Horz">
      <w:tblPr/>
      <w:tcPr>
        <w:tcBorders>
          <w:top w:val="single" w:sz="8" w:space="0" w:color="CB00BA" w:themeColor="accent2"/>
          <w:left w:val="single" w:sz="8" w:space="0" w:color="CB00BA" w:themeColor="accent2"/>
          <w:bottom w:val="single" w:sz="8" w:space="0" w:color="CB00BA" w:themeColor="accent2"/>
          <w:right w:val="single" w:sz="8" w:space="0" w:color="CB00BA" w:themeColor="accent2"/>
          <w:insideV w:val="single" w:sz="8" w:space="0" w:color="CB00BA" w:themeColor="accent2"/>
        </w:tcBorders>
        <w:shd w:val="clear" w:color="auto" w:fill="FFB3F8" w:themeFill="accent2" w:themeFillTint="3F"/>
      </w:tcPr>
    </w:tblStylePr>
    <w:tblStylePr w:type="band2Horz">
      <w:tblPr/>
      <w:tcPr>
        <w:tcBorders>
          <w:top w:val="single" w:sz="8" w:space="0" w:color="CB00BA" w:themeColor="accent2"/>
          <w:left w:val="single" w:sz="8" w:space="0" w:color="CB00BA" w:themeColor="accent2"/>
          <w:bottom w:val="single" w:sz="8" w:space="0" w:color="CB00BA" w:themeColor="accent2"/>
          <w:right w:val="single" w:sz="8" w:space="0" w:color="CB00BA" w:themeColor="accent2"/>
          <w:insideV w:val="single" w:sz="8" w:space="0" w:color="CB00BA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B95FF" w:themeColor="accent3"/>
        <w:left w:val="single" w:sz="8" w:space="0" w:color="CB95FF" w:themeColor="accent3"/>
        <w:bottom w:val="single" w:sz="8" w:space="0" w:color="CB95FF" w:themeColor="accent3"/>
        <w:right w:val="single" w:sz="8" w:space="0" w:color="CB95FF" w:themeColor="accent3"/>
        <w:insideH w:val="single" w:sz="8" w:space="0" w:color="CB95FF" w:themeColor="accent3"/>
        <w:insideV w:val="single" w:sz="8" w:space="0" w:color="CB95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95FF" w:themeColor="accent3"/>
          <w:left w:val="single" w:sz="8" w:space="0" w:color="CB95FF" w:themeColor="accent3"/>
          <w:bottom w:val="single" w:sz="18" w:space="0" w:color="CB95FF" w:themeColor="accent3"/>
          <w:right w:val="single" w:sz="8" w:space="0" w:color="CB95FF" w:themeColor="accent3"/>
          <w:insideH w:val="nil"/>
          <w:insideV w:val="single" w:sz="8" w:space="0" w:color="CB95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95FF" w:themeColor="accent3"/>
          <w:left w:val="single" w:sz="8" w:space="0" w:color="CB95FF" w:themeColor="accent3"/>
          <w:bottom w:val="single" w:sz="8" w:space="0" w:color="CB95FF" w:themeColor="accent3"/>
          <w:right w:val="single" w:sz="8" w:space="0" w:color="CB95FF" w:themeColor="accent3"/>
          <w:insideH w:val="nil"/>
          <w:insideV w:val="single" w:sz="8" w:space="0" w:color="CB95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95FF" w:themeColor="accent3"/>
          <w:left w:val="single" w:sz="8" w:space="0" w:color="CB95FF" w:themeColor="accent3"/>
          <w:bottom w:val="single" w:sz="8" w:space="0" w:color="CB95FF" w:themeColor="accent3"/>
          <w:right w:val="single" w:sz="8" w:space="0" w:color="CB95FF" w:themeColor="accent3"/>
        </w:tcBorders>
      </w:tcPr>
    </w:tblStylePr>
    <w:tblStylePr w:type="band1Vert">
      <w:tblPr/>
      <w:tcPr>
        <w:tcBorders>
          <w:top w:val="single" w:sz="8" w:space="0" w:color="CB95FF" w:themeColor="accent3"/>
          <w:left w:val="single" w:sz="8" w:space="0" w:color="CB95FF" w:themeColor="accent3"/>
          <w:bottom w:val="single" w:sz="8" w:space="0" w:color="CB95FF" w:themeColor="accent3"/>
          <w:right w:val="single" w:sz="8" w:space="0" w:color="CB95FF" w:themeColor="accent3"/>
        </w:tcBorders>
        <w:shd w:val="clear" w:color="auto" w:fill="F1E4FF" w:themeFill="accent3" w:themeFillTint="3F"/>
      </w:tcPr>
    </w:tblStylePr>
    <w:tblStylePr w:type="band1Horz">
      <w:tblPr/>
      <w:tcPr>
        <w:tcBorders>
          <w:top w:val="single" w:sz="8" w:space="0" w:color="CB95FF" w:themeColor="accent3"/>
          <w:left w:val="single" w:sz="8" w:space="0" w:color="CB95FF" w:themeColor="accent3"/>
          <w:bottom w:val="single" w:sz="8" w:space="0" w:color="CB95FF" w:themeColor="accent3"/>
          <w:right w:val="single" w:sz="8" w:space="0" w:color="CB95FF" w:themeColor="accent3"/>
          <w:insideV w:val="single" w:sz="8" w:space="0" w:color="CB95FF" w:themeColor="accent3"/>
        </w:tcBorders>
        <w:shd w:val="clear" w:color="auto" w:fill="F1E4FF" w:themeFill="accent3" w:themeFillTint="3F"/>
      </w:tcPr>
    </w:tblStylePr>
    <w:tblStylePr w:type="band2Horz">
      <w:tblPr/>
      <w:tcPr>
        <w:tcBorders>
          <w:top w:val="single" w:sz="8" w:space="0" w:color="CB95FF" w:themeColor="accent3"/>
          <w:left w:val="single" w:sz="8" w:space="0" w:color="CB95FF" w:themeColor="accent3"/>
          <w:bottom w:val="single" w:sz="8" w:space="0" w:color="CB95FF" w:themeColor="accent3"/>
          <w:right w:val="single" w:sz="8" w:space="0" w:color="CB95FF" w:themeColor="accent3"/>
          <w:insideV w:val="single" w:sz="8" w:space="0" w:color="CB95FF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1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H w:val="nil"/>
          <w:insideV w:val="single" w:sz="8" w:space="0" w:color="0072C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</w:tcPr>
    </w:tblStylePr>
    <w:tblStylePr w:type="band1Vert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  <w:shd w:val="clear" w:color="auto" w:fill="B3DDFF" w:themeFill="accent4" w:themeFillTint="3F"/>
      </w:tcPr>
    </w:tblStylePr>
    <w:tblStylePr w:type="band2Horz">
      <w:tblPr/>
      <w:tcPr>
        <w:tcBorders>
          <w:top w:val="single" w:sz="8" w:space="0" w:color="0072CE" w:themeColor="accent4"/>
          <w:left w:val="single" w:sz="8" w:space="0" w:color="0072CE" w:themeColor="accent4"/>
          <w:bottom w:val="single" w:sz="8" w:space="0" w:color="0072CE" w:themeColor="accent4"/>
          <w:right w:val="single" w:sz="8" w:space="0" w:color="0072CE" w:themeColor="accent4"/>
          <w:insideV w:val="single" w:sz="8" w:space="0" w:color="0072CE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1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H w:val="nil"/>
          <w:insideV w:val="single" w:sz="8" w:space="0" w:color="FFFFF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</w:tcPr>
    </w:tblStylePr>
    <w:tblStylePr w:type="band1Vert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  <w:shd w:val="clear" w:color="auto" w:fill="FFFFFF" w:themeFill="accent5" w:themeFillTint="3F"/>
      </w:tcPr>
    </w:tblStylePr>
    <w:tblStylePr w:type="band2Horz">
      <w:tblPr/>
      <w:tcPr>
        <w:tcBorders>
          <w:top w:val="single" w:sz="8" w:space="0" w:color="FFFFFF" w:themeColor="accent5"/>
          <w:left w:val="single" w:sz="8" w:space="0" w:color="FFFFFF" w:themeColor="accent5"/>
          <w:bottom w:val="single" w:sz="8" w:space="0" w:color="FFFFFF" w:themeColor="accent5"/>
          <w:right w:val="single" w:sz="8" w:space="0" w:color="FFFFFF" w:themeColor="accent5"/>
          <w:insideV w:val="single" w:sz="8" w:space="0" w:color="FFFFFF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1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H w:val="nil"/>
          <w:insideV w:val="single" w:sz="8" w:space="0" w:color="000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</w:tcPr>
    </w:tblStylePr>
    <w:tblStylePr w:type="band1Vert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  <w:shd w:val="clear" w:color="auto" w:fill="C0C0C0" w:themeFill="accent6" w:themeFillTint="3F"/>
      </w:tcPr>
    </w:tblStylePr>
    <w:tblStylePr w:type="band2Horz">
      <w:tblPr/>
      <w:tcPr>
        <w:tcBorders>
          <w:top w:val="single" w:sz="8" w:space="0" w:color="000000" w:themeColor="accent6"/>
          <w:left w:val="single" w:sz="8" w:space="0" w:color="000000" w:themeColor="accent6"/>
          <w:bottom w:val="single" w:sz="8" w:space="0" w:color="000000" w:themeColor="accent6"/>
          <w:right w:val="single" w:sz="8" w:space="0" w:color="000000" w:themeColor="accent6"/>
          <w:insideV w:val="single" w:sz="8" w:space="0" w:color="00000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B99FF" w:themeColor="text1" w:themeTint="BF"/>
        <w:left w:val="single" w:sz="8" w:space="0" w:color="1B99FF" w:themeColor="text1" w:themeTint="BF"/>
        <w:bottom w:val="single" w:sz="8" w:space="0" w:color="1B99FF" w:themeColor="text1" w:themeTint="BF"/>
        <w:right w:val="single" w:sz="8" w:space="0" w:color="1B99FF" w:themeColor="text1" w:themeTint="BF"/>
        <w:insideH w:val="single" w:sz="8" w:space="0" w:color="1B99FF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8" w:space="0" w:color="1B99FF" w:themeColor="text1" w:themeTint="BF"/>
          <w:left w:val="single" w:sz="8" w:space="0" w:color="1B99FF" w:themeColor="text1" w:themeTint="BF"/>
          <w:bottom w:val="single" w:sz="8" w:space="0" w:color="1B99FF" w:themeColor="text1" w:themeTint="BF"/>
          <w:right w:val="single" w:sz="8" w:space="0" w:color="1B99FF" w:themeColor="text1" w:themeTint="BF"/>
          <w:insideH w:val="nil"/>
          <w:insideV w:val="nil"/>
        </w:tcBorders>
        <w:shd w:val="clear" w:color="auto" w:fill="0072C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text1" w:themeTint="BF"/>
          <w:left w:val="single" w:sz="8" w:space="0" w:color="1B99FF" w:themeColor="text1" w:themeTint="BF"/>
          <w:bottom w:val="single" w:sz="8" w:space="0" w:color="1B99FF" w:themeColor="text1" w:themeTint="BF"/>
          <w:right w:val="single" w:sz="8" w:space="0" w:color="1B99FF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916B" w:themeColor="accent1" w:themeTint="BF"/>
        <w:left w:val="single" w:sz="8" w:space="0" w:color="FF916B" w:themeColor="accent1" w:themeTint="BF"/>
        <w:bottom w:val="single" w:sz="8" w:space="0" w:color="FF916B" w:themeColor="accent1" w:themeTint="BF"/>
        <w:right w:val="single" w:sz="8" w:space="0" w:color="FF916B" w:themeColor="accent1" w:themeTint="BF"/>
        <w:insideH w:val="single" w:sz="8" w:space="0" w:color="FF916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8" w:space="0" w:color="FF916B" w:themeColor="accent1" w:themeTint="BF"/>
          <w:left w:val="single" w:sz="8" w:space="0" w:color="FF916B" w:themeColor="accent1" w:themeTint="BF"/>
          <w:bottom w:val="single" w:sz="8" w:space="0" w:color="FF916B" w:themeColor="accent1" w:themeTint="BF"/>
          <w:right w:val="single" w:sz="8" w:space="0" w:color="FF916B" w:themeColor="accent1" w:themeTint="BF"/>
          <w:insideH w:val="nil"/>
          <w:insideV w:val="nil"/>
        </w:tcBorders>
        <w:shd w:val="clear" w:color="auto" w:fill="FF6D3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16B" w:themeColor="accent1" w:themeTint="BF"/>
          <w:left w:val="single" w:sz="8" w:space="0" w:color="FF916B" w:themeColor="accent1" w:themeTint="BF"/>
          <w:bottom w:val="single" w:sz="8" w:space="0" w:color="FF916B" w:themeColor="accent1" w:themeTint="BF"/>
          <w:right w:val="single" w:sz="8" w:space="0" w:color="FF91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A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A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9EB" w:themeColor="accent2" w:themeTint="BF"/>
        <w:left w:val="single" w:sz="8" w:space="0" w:color="FF19EB" w:themeColor="accent2" w:themeTint="BF"/>
        <w:bottom w:val="single" w:sz="8" w:space="0" w:color="FF19EB" w:themeColor="accent2" w:themeTint="BF"/>
        <w:right w:val="single" w:sz="8" w:space="0" w:color="FF19EB" w:themeColor="accent2" w:themeTint="BF"/>
        <w:insideH w:val="single" w:sz="8" w:space="0" w:color="FF19E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8" w:space="0" w:color="FF19EB" w:themeColor="accent2" w:themeTint="BF"/>
          <w:left w:val="single" w:sz="8" w:space="0" w:color="FF19EB" w:themeColor="accent2" w:themeTint="BF"/>
          <w:bottom w:val="single" w:sz="8" w:space="0" w:color="FF19EB" w:themeColor="accent2" w:themeTint="BF"/>
          <w:right w:val="single" w:sz="8" w:space="0" w:color="FF19EB" w:themeColor="accent2" w:themeTint="BF"/>
          <w:insideH w:val="nil"/>
          <w:insideV w:val="nil"/>
        </w:tcBorders>
        <w:shd w:val="clear" w:color="auto" w:fill="CB00BA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19EB" w:themeColor="accent2" w:themeTint="BF"/>
          <w:left w:val="single" w:sz="8" w:space="0" w:color="FF19EB" w:themeColor="accent2" w:themeTint="BF"/>
          <w:bottom w:val="single" w:sz="8" w:space="0" w:color="FF19EB" w:themeColor="accent2" w:themeTint="BF"/>
          <w:right w:val="single" w:sz="8" w:space="0" w:color="FF19E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3F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3F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7AFFF" w:themeColor="accent3" w:themeTint="BF"/>
        <w:left w:val="single" w:sz="8" w:space="0" w:color="D7AFFF" w:themeColor="accent3" w:themeTint="BF"/>
        <w:bottom w:val="single" w:sz="8" w:space="0" w:color="D7AFFF" w:themeColor="accent3" w:themeTint="BF"/>
        <w:right w:val="single" w:sz="8" w:space="0" w:color="D7AFFF" w:themeColor="accent3" w:themeTint="BF"/>
        <w:insideH w:val="single" w:sz="8" w:space="0" w:color="D7A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8" w:space="0" w:color="D7AFFF" w:themeColor="accent3" w:themeTint="BF"/>
          <w:left w:val="single" w:sz="8" w:space="0" w:color="D7AFFF" w:themeColor="accent3" w:themeTint="BF"/>
          <w:bottom w:val="single" w:sz="8" w:space="0" w:color="D7AFFF" w:themeColor="accent3" w:themeTint="BF"/>
          <w:right w:val="single" w:sz="8" w:space="0" w:color="D7AFFF" w:themeColor="accent3" w:themeTint="BF"/>
          <w:insideH w:val="nil"/>
          <w:insideV w:val="nil"/>
        </w:tcBorders>
        <w:shd w:val="clear" w:color="auto" w:fill="CB95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AFFF" w:themeColor="accent3" w:themeTint="BF"/>
          <w:left w:val="single" w:sz="8" w:space="0" w:color="D7AFFF" w:themeColor="accent3" w:themeTint="BF"/>
          <w:bottom w:val="single" w:sz="8" w:space="0" w:color="D7AFFF" w:themeColor="accent3" w:themeTint="BF"/>
          <w:right w:val="single" w:sz="8" w:space="0" w:color="D7A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4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4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8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B99FF" w:themeColor="accent4" w:themeTint="BF"/>
          <w:left w:val="single" w:sz="8" w:space="0" w:color="1B99FF" w:themeColor="accent4" w:themeTint="BF"/>
          <w:bottom w:val="single" w:sz="8" w:space="0" w:color="1B99FF" w:themeColor="accent4" w:themeTint="BF"/>
          <w:right w:val="single" w:sz="8" w:space="0" w:color="1B99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DD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8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5" w:themeTint="BF"/>
          <w:left w:val="single" w:sz="8" w:space="0" w:color="FFFFFF" w:themeColor="accent5" w:themeTint="BF"/>
          <w:bottom w:val="single" w:sz="8" w:space="0" w:color="FFFFFF" w:themeColor="accent5" w:themeTint="BF"/>
          <w:right w:val="single" w:sz="8" w:space="0" w:color="FFFFF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8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accent6" w:themeTint="BF"/>
          <w:left w:val="single" w:sz="8" w:space="0" w:color="404040" w:themeColor="accent6" w:themeTint="BF"/>
          <w:bottom w:val="single" w:sz="8" w:space="0" w:color="404040" w:themeColor="accent6" w:themeTint="BF"/>
          <w:right w:val="single" w:sz="8" w:space="0" w:color="4040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48D1B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text1"/>
      </w:tcPr>
    </w:tblStylePr>
    <w:tblStylePr w:type="lastCol">
      <w:rPr>
        <w:b/>
        <w:bCs/>
        <w:color w:val="48D1B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FBEA6" w:themeFill="background1" w:themeFillShade="D8"/>
      </w:tcPr>
    </w:tblStylePr>
    <w:tblStylePr w:type="band1Horz">
      <w:tblPr/>
      <w:tcPr>
        <w:shd w:val="clear" w:color="auto" w:fill="2FBEA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D3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48D1B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D3A" w:themeFill="accent1"/>
      </w:tcPr>
    </w:tblStylePr>
    <w:tblStylePr w:type="lastCol">
      <w:rPr>
        <w:b/>
        <w:bCs/>
        <w:color w:val="48D1B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D3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FBEA6" w:themeFill="background1" w:themeFillShade="D8"/>
      </w:tcPr>
    </w:tblStylePr>
    <w:tblStylePr w:type="band1Horz">
      <w:tblPr/>
      <w:tcPr>
        <w:shd w:val="clear" w:color="auto" w:fill="2FBEA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00BA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48D1B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00BA" w:themeFill="accent2"/>
      </w:tcPr>
    </w:tblStylePr>
    <w:tblStylePr w:type="lastCol">
      <w:rPr>
        <w:b/>
        <w:bCs/>
        <w:color w:val="48D1B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00BA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FBEA6" w:themeFill="background1" w:themeFillShade="D8"/>
      </w:tcPr>
    </w:tblStylePr>
    <w:tblStylePr w:type="band1Horz">
      <w:tblPr/>
      <w:tcPr>
        <w:shd w:val="clear" w:color="auto" w:fill="2FBEA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95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48D1B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95FF" w:themeFill="accent3"/>
      </w:tcPr>
    </w:tblStylePr>
    <w:tblStylePr w:type="lastCol">
      <w:rPr>
        <w:b/>
        <w:bCs/>
        <w:color w:val="48D1B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95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FBEA6" w:themeFill="background1" w:themeFillShade="D8"/>
      </w:tcPr>
    </w:tblStylePr>
    <w:tblStylePr w:type="band1Horz">
      <w:tblPr/>
      <w:tcPr>
        <w:shd w:val="clear" w:color="auto" w:fill="2FBEA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48D1B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color w:val="48D1B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FBEA6" w:themeFill="background1" w:themeFillShade="D8"/>
      </w:tcPr>
    </w:tblStylePr>
    <w:tblStylePr w:type="band1Horz">
      <w:tblPr/>
      <w:tcPr>
        <w:shd w:val="clear" w:color="auto" w:fill="2FBEA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48D1B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color w:val="48D1B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FBEA6" w:themeFill="background1" w:themeFillShade="D8"/>
      </w:tcPr>
    </w:tblStylePr>
    <w:tblStylePr w:type="band1Horz">
      <w:tblPr/>
      <w:tcPr>
        <w:shd w:val="clear" w:color="auto" w:fill="2FBEA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48D1BA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color w:val="48D1BA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2FBEA6" w:themeFill="background1" w:themeFillShade="D8"/>
      </w:tcPr>
    </w:tblStylePr>
    <w:tblStylePr w:type="band1Horz">
      <w:tblPr/>
      <w:tcPr>
        <w:shd w:val="clear" w:color="auto" w:fill="2FBEA6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48D1BA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8" w:space="0" w:color="0072CE" w:themeColor="text1"/>
        <w:bottom w:val="single" w:sz="8" w:space="0" w:color="0072C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2CE" w:themeColor="text1"/>
          <w:bottom w:val="single" w:sz="8" w:space="0" w:color="0072C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text1"/>
          <w:bottom w:val="single" w:sz="8" w:space="0" w:color="0072CE" w:themeColor="text1"/>
        </w:tcBorders>
      </w:tcPr>
    </w:tblStylePr>
    <w:tblStylePr w:type="band1Vert">
      <w:tblPr/>
      <w:tcPr>
        <w:shd w:val="clear" w:color="auto" w:fill="B3DDFF" w:themeFill="text1" w:themeFillTint="3F"/>
      </w:tcPr>
    </w:tblStylePr>
    <w:tblStylePr w:type="band1Horz">
      <w:tblPr/>
      <w:tcPr>
        <w:shd w:val="clear" w:color="auto" w:fill="B3DDFF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8" w:space="0" w:color="FF6D3A" w:themeColor="accent1"/>
        <w:bottom w:val="single" w:sz="8" w:space="0" w:color="FF6D3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D3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D3A" w:themeColor="accent1"/>
          <w:bottom w:val="single" w:sz="8" w:space="0" w:color="FF6D3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D3A" w:themeColor="accent1"/>
          <w:bottom w:val="single" w:sz="8" w:space="0" w:color="FF6D3A" w:themeColor="accent1"/>
        </w:tcBorders>
      </w:tcPr>
    </w:tblStylePr>
    <w:tblStylePr w:type="band1Vert">
      <w:tblPr/>
      <w:tcPr>
        <w:shd w:val="clear" w:color="auto" w:fill="FFDACE" w:themeFill="accent1" w:themeFillTint="3F"/>
      </w:tcPr>
    </w:tblStylePr>
    <w:tblStylePr w:type="band1Horz">
      <w:tblPr/>
      <w:tcPr>
        <w:shd w:val="clear" w:color="auto" w:fill="FFDAC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8" w:space="0" w:color="CB00BA" w:themeColor="accent2"/>
        <w:bottom w:val="single" w:sz="8" w:space="0" w:color="CB00BA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00BA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B00BA" w:themeColor="accent2"/>
          <w:bottom w:val="single" w:sz="8" w:space="0" w:color="CB00BA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00BA" w:themeColor="accent2"/>
          <w:bottom w:val="single" w:sz="8" w:space="0" w:color="CB00BA" w:themeColor="accent2"/>
        </w:tcBorders>
      </w:tcPr>
    </w:tblStylePr>
    <w:tblStylePr w:type="band1Vert">
      <w:tblPr/>
      <w:tcPr>
        <w:shd w:val="clear" w:color="auto" w:fill="FFB3F8" w:themeFill="accent2" w:themeFillTint="3F"/>
      </w:tcPr>
    </w:tblStylePr>
    <w:tblStylePr w:type="band1Horz">
      <w:tblPr/>
      <w:tcPr>
        <w:shd w:val="clear" w:color="auto" w:fill="FFB3F8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8" w:space="0" w:color="CB95FF" w:themeColor="accent3"/>
        <w:bottom w:val="single" w:sz="8" w:space="0" w:color="CB95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95FF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B95FF" w:themeColor="accent3"/>
          <w:bottom w:val="single" w:sz="8" w:space="0" w:color="CB95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95FF" w:themeColor="accent3"/>
          <w:bottom w:val="single" w:sz="8" w:space="0" w:color="CB95FF" w:themeColor="accent3"/>
        </w:tcBorders>
      </w:tcPr>
    </w:tblStylePr>
    <w:tblStylePr w:type="band1Vert">
      <w:tblPr/>
      <w:tcPr>
        <w:shd w:val="clear" w:color="auto" w:fill="F1E4FF" w:themeFill="accent3" w:themeFillTint="3F"/>
      </w:tcPr>
    </w:tblStylePr>
    <w:tblStylePr w:type="band1Horz">
      <w:tblPr/>
      <w:tcPr>
        <w:shd w:val="clear" w:color="auto" w:fill="F1E4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8" w:space="0" w:color="0072CE" w:themeColor="accent4"/>
        <w:bottom w:val="single" w:sz="8" w:space="0" w:color="0072C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2CE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2CE" w:themeColor="accent4"/>
          <w:bottom w:val="single" w:sz="8" w:space="0" w:color="0072CE" w:themeColor="accent4"/>
        </w:tcBorders>
      </w:tcPr>
    </w:tblStylePr>
    <w:tblStylePr w:type="band1Vert">
      <w:tblPr/>
      <w:tcPr>
        <w:shd w:val="clear" w:color="auto" w:fill="B3DDFF" w:themeFill="accent4" w:themeFillTint="3F"/>
      </w:tcPr>
    </w:tblStylePr>
    <w:tblStylePr w:type="band1Horz">
      <w:tblPr/>
      <w:tcPr>
        <w:shd w:val="clear" w:color="auto" w:fill="B3DDFF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8" w:space="0" w:color="FFFFFF" w:themeColor="accent5"/>
        <w:bottom w:val="single" w:sz="8" w:space="0" w:color="FFFFF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5"/>
          <w:bottom w:val="single" w:sz="8" w:space="0" w:color="FFFFFF" w:themeColor="accent5"/>
        </w:tcBorders>
      </w:tcPr>
    </w:tblStylePr>
    <w:tblStylePr w:type="band1Vert">
      <w:tblPr/>
      <w:tcPr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8" w:space="0" w:color="000000" w:themeColor="accent6"/>
        <w:bottom w:val="single" w:sz="8" w:space="0" w:color="000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accent6"/>
          <w:bottom w:val="single" w:sz="8" w:space="0" w:color="000000" w:themeColor="accent6"/>
        </w:tcBorders>
      </w:tcPr>
    </w:tblStylePr>
    <w:tblStylePr w:type="band1Vert">
      <w:tblPr/>
      <w:tcPr>
        <w:shd w:val="clear" w:color="auto" w:fill="C0C0C0" w:themeFill="accent6" w:themeFillTint="3F"/>
      </w:tcPr>
    </w:tblStylePr>
    <w:tblStylePr w:type="band1Horz">
      <w:tblPr/>
      <w:tcPr>
        <w:shd w:val="clear" w:color="auto" w:fill="C0C0C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0072CE" w:themeColor="text1"/>
        <w:left w:val="single" w:sz="8" w:space="0" w:color="0072CE" w:themeColor="text1"/>
        <w:bottom w:val="single" w:sz="8" w:space="0" w:color="0072CE" w:themeColor="text1"/>
        <w:right w:val="single" w:sz="8" w:space="0" w:color="0072C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text1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tblPr/>
      <w:tcPr>
        <w:tcBorders>
          <w:top w:val="single" w:sz="8" w:space="0" w:color="0072CE" w:themeColor="text1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text1"/>
          <w:insideH w:val="nil"/>
          <w:insideV w:val="nil"/>
        </w:tcBorders>
        <w:shd w:val="clear" w:color="auto" w:fill="48D1BA" w:themeFill="background1"/>
      </w:tcPr>
    </w:tblStylePr>
    <w:tblStylePr w:type="lastCol">
      <w:tblPr/>
      <w:tcPr>
        <w:tcBorders>
          <w:top w:val="nil"/>
          <w:left w:val="single" w:sz="8" w:space="0" w:color="0072CE" w:themeColor="text1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text1" w:themeFillTint="3F"/>
      </w:tcPr>
    </w:tblStylePr>
    <w:tblStylePr w:type="nwCell">
      <w:tblPr/>
      <w:tcPr>
        <w:shd w:val="clear" w:color="auto" w:fill="48D1B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FF6D3A" w:themeColor="accent1"/>
        <w:left w:val="single" w:sz="8" w:space="0" w:color="FF6D3A" w:themeColor="accent1"/>
        <w:bottom w:val="single" w:sz="8" w:space="0" w:color="FF6D3A" w:themeColor="accent1"/>
        <w:right w:val="single" w:sz="8" w:space="0" w:color="FF6D3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D3A" w:themeColor="accent1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tblPr/>
      <w:tcPr>
        <w:tcBorders>
          <w:top w:val="single" w:sz="8" w:space="0" w:color="FF6D3A" w:themeColor="accent1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D3A" w:themeColor="accent1"/>
          <w:insideH w:val="nil"/>
          <w:insideV w:val="nil"/>
        </w:tcBorders>
        <w:shd w:val="clear" w:color="auto" w:fill="48D1BA" w:themeFill="background1"/>
      </w:tcPr>
    </w:tblStylePr>
    <w:tblStylePr w:type="lastCol">
      <w:tblPr/>
      <w:tcPr>
        <w:tcBorders>
          <w:top w:val="nil"/>
          <w:left w:val="single" w:sz="8" w:space="0" w:color="FF6D3A" w:themeColor="accent1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A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ACE" w:themeFill="accent1" w:themeFillTint="3F"/>
      </w:tcPr>
    </w:tblStylePr>
    <w:tblStylePr w:type="nwCell">
      <w:tblPr/>
      <w:tcPr>
        <w:shd w:val="clear" w:color="auto" w:fill="48D1B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CB00BA" w:themeColor="accent2"/>
        <w:left w:val="single" w:sz="8" w:space="0" w:color="CB00BA" w:themeColor="accent2"/>
        <w:bottom w:val="single" w:sz="8" w:space="0" w:color="CB00BA" w:themeColor="accent2"/>
        <w:right w:val="single" w:sz="8" w:space="0" w:color="CB00B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00BA" w:themeColor="accent2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tblPr/>
      <w:tcPr>
        <w:tcBorders>
          <w:top w:val="single" w:sz="8" w:space="0" w:color="CB00BA" w:themeColor="accent2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00BA" w:themeColor="accent2"/>
          <w:insideH w:val="nil"/>
          <w:insideV w:val="nil"/>
        </w:tcBorders>
        <w:shd w:val="clear" w:color="auto" w:fill="48D1BA" w:themeFill="background1"/>
      </w:tcPr>
    </w:tblStylePr>
    <w:tblStylePr w:type="lastCol">
      <w:tblPr/>
      <w:tcPr>
        <w:tcBorders>
          <w:top w:val="nil"/>
          <w:left w:val="single" w:sz="8" w:space="0" w:color="CB00BA" w:themeColor="accent2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3F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3F8" w:themeFill="accent2" w:themeFillTint="3F"/>
      </w:tcPr>
    </w:tblStylePr>
    <w:tblStylePr w:type="nwCell">
      <w:tblPr/>
      <w:tcPr>
        <w:shd w:val="clear" w:color="auto" w:fill="48D1B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CB95FF" w:themeColor="accent3"/>
        <w:left w:val="single" w:sz="8" w:space="0" w:color="CB95FF" w:themeColor="accent3"/>
        <w:bottom w:val="single" w:sz="8" w:space="0" w:color="CB95FF" w:themeColor="accent3"/>
        <w:right w:val="single" w:sz="8" w:space="0" w:color="CB95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95FF" w:themeColor="accent3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tblPr/>
      <w:tcPr>
        <w:tcBorders>
          <w:top w:val="single" w:sz="8" w:space="0" w:color="CB95FF" w:themeColor="accent3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95FF" w:themeColor="accent3"/>
          <w:insideH w:val="nil"/>
          <w:insideV w:val="nil"/>
        </w:tcBorders>
        <w:shd w:val="clear" w:color="auto" w:fill="48D1BA" w:themeFill="background1"/>
      </w:tcPr>
    </w:tblStylePr>
    <w:tblStylePr w:type="lastCol">
      <w:tblPr/>
      <w:tcPr>
        <w:tcBorders>
          <w:top w:val="nil"/>
          <w:left w:val="single" w:sz="8" w:space="0" w:color="CB95FF" w:themeColor="accent3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4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4FF" w:themeFill="accent3" w:themeFillTint="3F"/>
      </w:tcPr>
    </w:tblStylePr>
    <w:tblStylePr w:type="nwCell">
      <w:tblPr/>
      <w:tcPr>
        <w:shd w:val="clear" w:color="auto" w:fill="48D1B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tblPr/>
      <w:tcPr>
        <w:tcBorders>
          <w:top w:val="single" w:sz="8" w:space="0" w:color="0072CE" w:themeColor="accent4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2CE" w:themeColor="accent4"/>
          <w:insideH w:val="nil"/>
          <w:insideV w:val="nil"/>
        </w:tcBorders>
        <w:shd w:val="clear" w:color="auto" w:fill="48D1BA" w:themeFill="background1"/>
      </w:tcPr>
    </w:tblStylePr>
    <w:tblStylePr w:type="lastCol">
      <w:tblPr/>
      <w:tcPr>
        <w:tcBorders>
          <w:top w:val="nil"/>
          <w:left w:val="single" w:sz="8" w:space="0" w:color="0072CE" w:themeColor="accent4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DDFF" w:themeFill="accent4" w:themeFillTint="3F"/>
      </w:tcPr>
    </w:tblStylePr>
    <w:tblStylePr w:type="nwCell">
      <w:tblPr/>
      <w:tcPr>
        <w:shd w:val="clear" w:color="auto" w:fill="48D1B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tblPr/>
      <w:tcPr>
        <w:tcBorders>
          <w:top w:val="single" w:sz="8" w:space="0" w:color="FFFFFF" w:themeColor="accent5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5"/>
          <w:insideH w:val="nil"/>
          <w:insideV w:val="nil"/>
        </w:tcBorders>
        <w:shd w:val="clear" w:color="auto" w:fill="48D1BA" w:themeFill="background1"/>
      </w:tcPr>
    </w:tblStylePr>
    <w:tblStylePr w:type="lastCol">
      <w:tblPr/>
      <w:tcPr>
        <w:tcBorders>
          <w:top w:val="nil"/>
          <w:left w:val="single" w:sz="8" w:space="0" w:color="FFFFFF" w:themeColor="accent5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5" w:themeFillTint="3F"/>
      </w:tcPr>
    </w:tblStylePr>
    <w:tblStylePr w:type="nwCell">
      <w:tblPr/>
      <w:tcPr>
        <w:shd w:val="clear" w:color="auto" w:fill="48D1B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tblPr/>
      <w:tcPr>
        <w:tcBorders>
          <w:top w:val="single" w:sz="8" w:space="0" w:color="000000" w:themeColor="accent6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accent6"/>
          <w:insideH w:val="nil"/>
          <w:insideV w:val="nil"/>
        </w:tcBorders>
        <w:shd w:val="clear" w:color="auto" w:fill="48D1BA" w:themeFill="background1"/>
      </w:tcPr>
    </w:tblStylePr>
    <w:tblStylePr w:type="lastCol">
      <w:tblPr/>
      <w:tcPr>
        <w:tcBorders>
          <w:top w:val="nil"/>
          <w:left w:val="single" w:sz="8" w:space="0" w:color="000000" w:themeColor="accent6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accent6" w:themeFillTint="3F"/>
      </w:tcPr>
    </w:tblStylePr>
    <w:tblStylePr w:type="nwCell">
      <w:tblPr/>
      <w:tcPr>
        <w:shd w:val="clear" w:color="auto" w:fill="48D1BA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B99FF" w:themeColor="text1" w:themeTint="BF"/>
        <w:left w:val="single" w:sz="8" w:space="0" w:color="1B99FF" w:themeColor="text1" w:themeTint="BF"/>
        <w:bottom w:val="single" w:sz="8" w:space="0" w:color="1B99FF" w:themeColor="text1" w:themeTint="BF"/>
        <w:right w:val="single" w:sz="8" w:space="0" w:color="1B99FF" w:themeColor="text1" w:themeTint="BF"/>
        <w:insideH w:val="single" w:sz="8" w:space="0" w:color="1B99FF" w:themeColor="text1" w:themeTint="BF"/>
        <w:insideV w:val="single" w:sz="8" w:space="0" w:color="1B99FF" w:themeColor="text1" w:themeTint="BF"/>
      </w:tblBorders>
    </w:tblPr>
    <w:tcPr>
      <w:shd w:val="clear" w:color="auto" w:fill="B3DD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text1" w:themeFillTint="7F"/>
      </w:tcPr>
    </w:tblStylePr>
    <w:tblStylePr w:type="band1Horz">
      <w:tblPr/>
      <w:tcPr>
        <w:shd w:val="clear" w:color="auto" w:fill="67BBFF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916B" w:themeColor="accent1" w:themeTint="BF"/>
        <w:left w:val="single" w:sz="8" w:space="0" w:color="FF916B" w:themeColor="accent1" w:themeTint="BF"/>
        <w:bottom w:val="single" w:sz="8" w:space="0" w:color="FF916B" w:themeColor="accent1" w:themeTint="BF"/>
        <w:right w:val="single" w:sz="8" w:space="0" w:color="FF916B" w:themeColor="accent1" w:themeTint="BF"/>
        <w:insideH w:val="single" w:sz="8" w:space="0" w:color="FF916B" w:themeColor="accent1" w:themeTint="BF"/>
        <w:insideV w:val="single" w:sz="8" w:space="0" w:color="FF916B" w:themeColor="accent1" w:themeTint="BF"/>
      </w:tblBorders>
    </w:tblPr>
    <w:tcPr>
      <w:shd w:val="clear" w:color="auto" w:fill="FFDA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1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69C" w:themeFill="accent1" w:themeFillTint="7F"/>
      </w:tcPr>
    </w:tblStylePr>
    <w:tblStylePr w:type="band1Horz">
      <w:tblPr/>
      <w:tcPr>
        <w:shd w:val="clear" w:color="auto" w:fill="FFB69C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19EB" w:themeColor="accent2" w:themeTint="BF"/>
        <w:left w:val="single" w:sz="8" w:space="0" w:color="FF19EB" w:themeColor="accent2" w:themeTint="BF"/>
        <w:bottom w:val="single" w:sz="8" w:space="0" w:color="FF19EB" w:themeColor="accent2" w:themeTint="BF"/>
        <w:right w:val="single" w:sz="8" w:space="0" w:color="FF19EB" w:themeColor="accent2" w:themeTint="BF"/>
        <w:insideH w:val="single" w:sz="8" w:space="0" w:color="FF19EB" w:themeColor="accent2" w:themeTint="BF"/>
        <w:insideV w:val="single" w:sz="8" w:space="0" w:color="FF19EB" w:themeColor="accent2" w:themeTint="BF"/>
      </w:tblBorders>
    </w:tblPr>
    <w:tcPr>
      <w:shd w:val="clear" w:color="auto" w:fill="FFB3F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19E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66F1" w:themeFill="accent2" w:themeFillTint="7F"/>
      </w:tcPr>
    </w:tblStylePr>
    <w:tblStylePr w:type="band1Horz">
      <w:tblPr/>
      <w:tcPr>
        <w:shd w:val="clear" w:color="auto" w:fill="FF66F1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7AFFF" w:themeColor="accent3" w:themeTint="BF"/>
        <w:left w:val="single" w:sz="8" w:space="0" w:color="D7AFFF" w:themeColor="accent3" w:themeTint="BF"/>
        <w:bottom w:val="single" w:sz="8" w:space="0" w:color="D7AFFF" w:themeColor="accent3" w:themeTint="BF"/>
        <w:right w:val="single" w:sz="8" w:space="0" w:color="D7AFFF" w:themeColor="accent3" w:themeTint="BF"/>
        <w:insideH w:val="single" w:sz="8" w:space="0" w:color="D7AFFF" w:themeColor="accent3" w:themeTint="BF"/>
        <w:insideV w:val="single" w:sz="8" w:space="0" w:color="D7AFFF" w:themeColor="accent3" w:themeTint="BF"/>
      </w:tblBorders>
    </w:tblPr>
    <w:tcPr>
      <w:shd w:val="clear" w:color="auto" w:fill="F1E4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A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CAFF" w:themeFill="accent3" w:themeFillTint="7F"/>
      </w:tcPr>
    </w:tblStylePr>
    <w:tblStylePr w:type="band1Horz">
      <w:tblPr/>
      <w:tcPr>
        <w:shd w:val="clear" w:color="auto" w:fill="E4CA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B99FF" w:themeColor="accent4" w:themeTint="BF"/>
        <w:left w:val="single" w:sz="8" w:space="0" w:color="1B99FF" w:themeColor="accent4" w:themeTint="BF"/>
        <w:bottom w:val="single" w:sz="8" w:space="0" w:color="1B99FF" w:themeColor="accent4" w:themeTint="BF"/>
        <w:right w:val="single" w:sz="8" w:space="0" w:color="1B99FF" w:themeColor="accent4" w:themeTint="BF"/>
        <w:insideH w:val="single" w:sz="8" w:space="0" w:color="1B99FF" w:themeColor="accent4" w:themeTint="BF"/>
        <w:insideV w:val="single" w:sz="8" w:space="0" w:color="1B99FF" w:themeColor="accent4" w:themeTint="BF"/>
      </w:tblBorders>
    </w:tblPr>
    <w:tcPr>
      <w:shd w:val="clear" w:color="auto" w:fill="B3DD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B99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5" w:themeTint="BF"/>
        <w:left w:val="single" w:sz="8" w:space="0" w:color="FFFFFF" w:themeColor="accent5" w:themeTint="BF"/>
        <w:bottom w:val="single" w:sz="8" w:space="0" w:color="FFFFFF" w:themeColor="accent5" w:themeTint="BF"/>
        <w:right w:val="single" w:sz="8" w:space="0" w:color="FFFFFF" w:themeColor="accent5" w:themeTint="BF"/>
        <w:insideH w:val="single" w:sz="8" w:space="0" w:color="FFFFFF" w:themeColor="accent5" w:themeTint="BF"/>
        <w:insideV w:val="single" w:sz="8" w:space="0" w:color="FFFFFF" w:themeColor="accent5" w:themeTint="BF"/>
      </w:tblBorders>
    </w:tblPr>
    <w:tcPr>
      <w:shd w:val="clear" w:color="auto" w:fill="FFFF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accent6" w:themeTint="BF"/>
        <w:left w:val="single" w:sz="8" w:space="0" w:color="404040" w:themeColor="accent6" w:themeTint="BF"/>
        <w:bottom w:val="single" w:sz="8" w:space="0" w:color="404040" w:themeColor="accent6" w:themeTint="BF"/>
        <w:right w:val="single" w:sz="8" w:space="0" w:color="404040" w:themeColor="accent6" w:themeTint="BF"/>
        <w:insideH w:val="single" w:sz="8" w:space="0" w:color="404040" w:themeColor="accent6" w:themeTint="BF"/>
        <w:insideV w:val="single" w:sz="8" w:space="0" w:color="404040" w:themeColor="accent6" w:themeTint="BF"/>
      </w:tblBorders>
    </w:tblPr>
    <w:tcPr>
      <w:shd w:val="clear" w:color="auto" w:fill="C0C0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0072CE" w:themeColor="text1"/>
        <w:left w:val="single" w:sz="8" w:space="0" w:color="0072CE" w:themeColor="text1"/>
        <w:bottom w:val="single" w:sz="8" w:space="0" w:color="0072CE" w:themeColor="text1"/>
        <w:right w:val="single" w:sz="8" w:space="0" w:color="0072CE" w:themeColor="text1"/>
        <w:insideH w:val="single" w:sz="8" w:space="0" w:color="0072CE" w:themeColor="text1"/>
        <w:insideV w:val="single" w:sz="8" w:space="0" w:color="0072CE" w:themeColor="text1"/>
      </w:tblBorders>
    </w:tblPr>
    <w:tcPr>
      <w:shd w:val="clear" w:color="auto" w:fill="B3DDFF" w:themeFill="text1" w:themeFillTint="3F"/>
    </w:tcPr>
    <w:tblStylePr w:type="firstRow">
      <w:rPr>
        <w:b/>
        <w:bCs/>
        <w:color w:val="0072CE" w:themeColor="text1"/>
      </w:rPr>
      <w:tblPr/>
      <w:tcPr>
        <w:shd w:val="clear" w:color="auto" w:fill="E1F1FF" w:themeFill="text1" w:themeFillTint="19"/>
      </w:tcPr>
    </w:tblStylePr>
    <w:tblStylePr w:type="lastRow">
      <w:rPr>
        <w:b/>
        <w:bCs/>
        <w:color w:val="0072CE" w:themeColor="text1"/>
      </w:rPr>
      <w:tblPr/>
      <w:tcPr>
        <w:tcBorders>
          <w:top w:val="single" w:sz="12" w:space="0" w:color="0072CE" w:themeColor="text1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Col">
      <w:rPr>
        <w:b w:val="0"/>
        <w:bCs w:val="0"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text1" w:themeFillTint="33"/>
      </w:tcPr>
    </w:tblStylePr>
    <w:tblStylePr w:type="band1Vert">
      <w:tblPr/>
      <w:tcPr>
        <w:shd w:val="clear" w:color="auto" w:fill="67BBFF" w:themeFill="text1" w:themeFillTint="7F"/>
      </w:tcPr>
    </w:tblStylePr>
    <w:tblStylePr w:type="band1Horz">
      <w:tblPr/>
      <w:tcPr>
        <w:tcBorders>
          <w:insideH w:val="single" w:sz="6" w:space="0" w:color="0072CE" w:themeColor="text1"/>
          <w:insideV w:val="single" w:sz="6" w:space="0" w:color="0072CE" w:themeColor="text1"/>
        </w:tcBorders>
        <w:shd w:val="clear" w:color="auto" w:fill="67BBFF" w:themeFill="text1" w:themeFillTint="7F"/>
      </w:tcPr>
    </w:tblStylePr>
    <w:tblStylePr w:type="nwCell">
      <w:tblPr/>
      <w:tcPr>
        <w:shd w:val="clear" w:color="auto" w:fill="48D1BA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FF6D3A" w:themeColor="accent1"/>
        <w:left w:val="single" w:sz="8" w:space="0" w:color="FF6D3A" w:themeColor="accent1"/>
        <w:bottom w:val="single" w:sz="8" w:space="0" w:color="FF6D3A" w:themeColor="accent1"/>
        <w:right w:val="single" w:sz="8" w:space="0" w:color="FF6D3A" w:themeColor="accent1"/>
        <w:insideH w:val="single" w:sz="8" w:space="0" w:color="FF6D3A" w:themeColor="accent1"/>
        <w:insideV w:val="single" w:sz="8" w:space="0" w:color="FF6D3A" w:themeColor="accent1"/>
      </w:tblBorders>
    </w:tblPr>
    <w:tcPr>
      <w:shd w:val="clear" w:color="auto" w:fill="FFDACE" w:themeFill="accent1" w:themeFillTint="3F"/>
    </w:tcPr>
    <w:tblStylePr w:type="firstRow">
      <w:rPr>
        <w:b/>
        <w:bCs/>
        <w:color w:val="0072CE" w:themeColor="text1"/>
      </w:rPr>
      <w:tblPr/>
      <w:tcPr>
        <w:shd w:val="clear" w:color="auto" w:fill="FFF0EB" w:themeFill="accent1" w:themeFillTint="19"/>
      </w:tcPr>
    </w:tblStylePr>
    <w:tblStylePr w:type="lastRow">
      <w:rPr>
        <w:b/>
        <w:bCs/>
        <w:color w:val="0072CE" w:themeColor="text1"/>
      </w:rPr>
      <w:tblPr/>
      <w:tcPr>
        <w:tcBorders>
          <w:top w:val="single" w:sz="12" w:space="0" w:color="0072CE" w:themeColor="text1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Col">
      <w:rPr>
        <w:b w:val="0"/>
        <w:bCs w:val="0"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7" w:themeFill="accent1" w:themeFillTint="33"/>
      </w:tcPr>
    </w:tblStylePr>
    <w:tblStylePr w:type="band1Vert">
      <w:tblPr/>
      <w:tcPr>
        <w:shd w:val="clear" w:color="auto" w:fill="FFB69C" w:themeFill="accent1" w:themeFillTint="7F"/>
      </w:tcPr>
    </w:tblStylePr>
    <w:tblStylePr w:type="band1Horz">
      <w:tblPr/>
      <w:tcPr>
        <w:tcBorders>
          <w:insideH w:val="single" w:sz="6" w:space="0" w:color="FF6D3A" w:themeColor="accent1"/>
          <w:insideV w:val="single" w:sz="6" w:space="0" w:color="FF6D3A" w:themeColor="accent1"/>
        </w:tcBorders>
        <w:shd w:val="clear" w:color="auto" w:fill="FFB69C" w:themeFill="accent1" w:themeFillTint="7F"/>
      </w:tcPr>
    </w:tblStylePr>
    <w:tblStylePr w:type="nwCell">
      <w:tblPr/>
      <w:tcPr>
        <w:shd w:val="clear" w:color="auto" w:fill="48D1BA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CB00BA" w:themeColor="accent2"/>
        <w:left w:val="single" w:sz="8" w:space="0" w:color="CB00BA" w:themeColor="accent2"/>
        <w:bottom w:val="single" w:sz="8" w:space="0" w:color="CB00BA" w:themeColor="accent2"/>
        <w:right w:val="single" w:sz="8" w:space="0" w:color="CB00BA" w:themeColor="accent2"/>
        <w:insideH w:val="single" w:sz="8" w:space="0" w:color="CB00BA" w:themeColor="accent2"/>
        <w:insideV w:val="single" w:sz="8" w:space="0" w:color="CB00BA" w:themeColor="accent2"/>
      </w:tblBorders>
    </w:tblPr>
    <w:tcPr>
      <w:shd w:val="clear" w:color="auto" w:fill="FFB3F8" w:themeFill="accent2" w:themeFillTint="3F"/>
    </w:tcPr>
    <w:tblStylePr w:type="firstRow">
      <w:rPr>
        <w:b/>
        <w:bCs/>
        <w:color w:val="0072CE" w:themeColor="text1"/>
      </w:rPr>
      <w:tblPr/>
      <w:tcPr>
        <w:shd w:val="clear" w:color="auto" w:fill="FFE0FC" w:themeFill="accent2" w:themeFillTint="19"/>
      </w:tcPr>
    </w:tblStylePr>
    <w:tblStylePr w:type="lastRow">
      <w:rPr>
        <w:b/>
        <w:bCs/>
        <w:color w:val="0072CE" w:themeColor="text1"/>
      </w:rPr>
      <w:tblPr/>
      <w:tcPr>
        <w:tcBorders>
          <w:top w:val="single" w:sz="12" w:space="0" w:color="0072CE" w:themeColor="text1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Col">
      <w:rPr>
        <w:b w:val="0"/>
        <w:bCs w:val="0"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1F9" w:themeFill="accent2" w:themeFillTint="33"/>
      </w:tcPr>
    </w:tblStylePr>
    <w:tblStylePr w:type="band1Vert">
      <w:tblPr/>
      <w:tcPr>
        <w:shd w:val="clear" w:color="auto" w:fill="FF66F1" w:themeFill="accent2" w:themeFillTint="7F"/>
      </w:tcPr>
    </w:tblStylePr>
    <w:tblStylePr w:type="band1Horz">
      <w:tblPr/>
      <w:tcPr>
        <w:tcBorders>
          <w:insideH w:val="single" w:sz="6" w:space="0" w:color="CB00BA" w:themeColor="accent2"/>
          <w:insideV w:val="single" w:sz="6" w:space="0" w:color="CB00BA" w:themeColor="accent2"/>
        </w:tcBorders>
        <w:shd w:val="clear" w:color="auto" w:fill="FF66F1" w:themeFill="accent2" w:themeFillTint="7F"/>
      </w:tcPr>
    </w:tblStylePr>
    <w:tblStylePr w:type="nwCell">
      <w:tblPr/>
      <w:tcPr>
        <w:shd w:val="clear" w:color="auto" w:fill="48D1BA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CB95FF" w:themeColor="accent3"/>
        <w:left w:val="single" w:sz="8" w:space="0" w:color="CB95FF" w:themeColor="accent3"/>
        <w:bottom w:val="single" w:sz="8" w:space="0" w:color="CB95FF" w:themeColor="accent3"/>
        <w:right w:val="single" w:sz="8" w:space="0" w:color="CB95FF" w:themeColor="accent3"/>
        <w:insideH w:val="single" w:sz="8" w:space="0" w:color="CB95FF" w:themeColor="accent3"/>
        <w:insideV w:val="single" w:sz="8" w:space="0" w:color="CB95FF" w:themeColor="accent3"/>
      </w:tblBorders>
    </w:tblPr>
    <w:tcPr>
      <w:shd w:val="clear" w:color="auto" w:fill="F1E4FF" w:themeFill="accent3" w:themeFillTint="3F"/>
    </w:tcPr>
    <w:tblStylePr w:type="firstRow">
      <w:rPr>
        <w:b/>
        <w:bCs/>
        <w:color w:val="0072CE" w:themeColor="text1"/>
      </w:rPr>
      <w:tblPr/>
      <w:tcPr>
        <w:shd w:val="clear" w:color="auto" w:fill="F9F4FF" w:themeFill="accent3" w:themeFillTint="19"/>
      </w:tcPr>
    </w:tblStylePr>
    <w:tblStylePr w:type="lastRow">
      <w:rPr>
        <w:b/>
        <w:bCs/>
        <w:color w:val="0072CE" w:themeColor="text1"/>
      </w:rPr>
      <w:tblPr/>
      <w:tcPr>
        <w:tcBorders>
          <w:top w:val="single" w:sz="12" w:space="0" w:color="0072CE" w:themeColor="text1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Col">
      <w:rPr>
        <w:b w:val="0"/>
        <w:bCs w:val="0"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9FF" w:themeFill="accent3" w:themeFillTint="33"/>
      </w:tcPr>
    </w:tblStylePr>
    <w:tblStylePr w:type="band1Vert">
      <w:tblPr/>
      <w:tcPr>
        <w:shd w:val="clear" w:color="auto" w:fill="E4CAFF" w:themeFill="accent3" w:themeFillTint="7F"/>
      </w:tcPr>
    </w:tblStylePr>
    <w:tblStylePr w:type="band1Horz">
      <w:tblPr/>
      <w:tcPr>
        <w:tcBorders>
          <w:insideH w:val="single" w:sz="6" w:space="0" w:color="CB95FF" w:themeColor="accent3"/>
          <w:insideV w:val="single" w:sz="6" w:space="0" w:color="CB95FF" w:themeColor="accent3"/>
        </w:tcBorders>
        <w:shd w:val="clear" w:color="auto" w:fill="E4CAFF" w:themeFill="accent3" w:themeFillTint="7F"/>
      </w:tcPr>
    </w:tblStylePr>
    <w:tblStylePr w:type="nwCell">
      <w:tblPr/>
      <w:tcPr>
        <w:shd w:val="clear" w:color="auto" w:fill="48D1BA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0072CE" w:themeColor="accent4"/>
        <w:left w:val="single" w:sz="8" w:space="0" w:color="0072CE" w:themeColor="accent4"/>
        <w:bottom w:val="single" w:sz="8" w:space="0" w:color="0072CE" w:themeColor="accent4"/>
        <w:right w:val="single" w:sz="8" w:space="0" w:color="0072CE" w:themeColor="accent4"/>
        <w:insideH w:val="single" w:sz="8" w:space="0" w:color="0072CE" w:themeColor="accent4"/>
        <w:insideV w:val="single" w:sz="8" w:space="0" w:color="0072CE" w:themeColor="accent4"/>
      </w:tblBorders>
    </w:tblPr>
    <w:tcPr>
      <w:shd w:val="clear" w:color="auto" w:fill="B3DDFF" w:themeFill="accent4" w:themeFillTint="3F"/>
    </w:tcPr>
    <w:tblStylePr w:type="firstRow">
      <w:rPr>
        <w:b/>
        <w:bCs/>
        <w:color w:val="0072CE" w:themeColor="text1"/>
      </w:rPr>
      <w:tblPr/>
      <w:tcPr>
        <w:shd w:val="clear" w:color="auto" w:fill="E1F1FF" w:themeFill="accent4" w:themeFillTint="19"/>
      </w:tcPr>
    </w:tblStylePr>
    <w:tblStylePr w:type="lastRow">
      <w:rPr>
        <w:b/>
        <w:bCs/>
        <w:color w:val="0072CE" w:themeColor="text1"/>
      </w:rPr>
      <w:tblPr/>
      <w:tcPr>
        <w:tcBorders>
          <w:top w:val="single" w:sz="12" w:space="0" w:color="0072CE" w:themeColor="text1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Col">
      <w:rPr>
        <w:b w:val="0"/>
        <w:bCs w:val="0"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3FF" w:themeFill="accent4" w:themeFillTint="33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tcBorders>
          <w:insideH w:val="single" w:sz="6" w:space="0" w:color="0072CE" w:themeColor="accent4"/>
          <w:insideV w:val="single" w:sz="6" w:space="0" w:color="0072CE" w:themeColor="accent4"/>
        </w:tcBorders>
        <w:shd w:val="clear" w:color="auto" w:fill="67BBFF" w:themeFill="accent4" w:themeFillTint="7F"/>
      </w:tcPr>
    </w:tblStylePr>
    <w:tblStylePr w:type="nwCell">
      <w:tblPr/>
      <w:tcPr>
        <w:shd w:val="clear" w:color="auto" w:fill="48D1BA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FFFFFF" w:themeColor="accent5"/>
        <w:left w:val="single" w:sz="8" w:space="0" w:color="FFFFFF" w:themeColor="accent5"/>
        <w:bottom w:val="single" w:sz="8" w:space="0" w:color="FFFFFF" w:themeColor="accent5"/>
        <w:right w:val="single" w:sz="8" w:space="0" w:color="FFFFFF" w:themeColor="accent5"/>
        <w:insideH w:val="single" w:sz="8" w:space="0" w:color="FFFFFF" w:themeColor="accent5"/>
        <w:insideV w:val="single" w:sz="8" w:space="0" w:color="FFFFFF" w:themeColor="accent5"/>
      </w:tblBorders>
    </w:tblPr>
    <w:tcPr>
      <w:shd w:val="clear" w:color="auto" w:fill="FFFFFF" w:themeFill="accent5" w:themeFillTint="3F"/>
    </w:tcPr>
    <w:tblStylePr w:type="firstRow">
      <w:rPr>
        <w:b/>
        <w:bCs/>
        <w:color w:val="0072CE" w:themeColor="text1"/>
      </w:rPr>
      <w:tblPr/>
      <w:tcPr>
        <w:shd w:val="clear" w:color="auto" w:fill="FFFFFF" w:themeFill="accent5" w:themeFillTint="19"/>
      </w:tcPr>
    </w:tblStylePr>
    <w:tblStylePr w:type="lastRow">
      <w:rPr>
        <w:b/>
        <w:bCs/>
        <w:color w:val="0072CE" w:themeColor="text1"/>
      </w:rPr>
      <w:tblPr/>
      <w:tcPr>
        <w:tcBorders>
          <w:top w:val="single" w:sz="12" w:space="0" w:color="0072CE" w:themeColor="text1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Col">
      <w:rPr>
        <w:b w:val="0"/>
        <w:bCs w:val="0"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3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tcBorders>
          <w:insideH w:val="single" w:sz="6" w:space="0" w:color="FFFFFF" w:themeColor="accent5"/>
          <w:insideV w:val="single" w:sz="6" w:space="0" w:color="FFFFFF" w:themeColor="accent5"/>
        </w:tcBorders>
        <w:shd w:val="clear" w:color="auto" w:fill="FFFFFF" w:themeFill="accent5" w:themeFillTint="7F"/>
      </w:tcPr>
    </w:tblStylePr>
    <w:tblStylePr w:type="nwCell">
      <w:tblPr/>
      <w:tcPr>
        <w:shd w:val="clear" w:color="auto" w:fill="48D1BA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72CE" w:themeColor="text1"/>
    </w:rPr>
    <w:tblPr>
      <w:tblStyleRowBandSize w:val="1"/>
      <w:tblStyleColBandSize w:val="1"/>
      <w:tblBorders>
        <w:top w:val="single" w:sz="8" w:space="0" w:color="000000" w:themeColor="accent6"/>
        <w:left w:val="single" w:sz="8" w:space="0" w:color="000000" w:themeColor="accent6"/>
        <w:bottom w:val="single" w:sz="8" w:space="0" w:color="000000" w:themeColor="accent6"/>
        <w:right w:val="single" w:sz="8" w:space="0" w:color="000000" w:themeColor="accent6"/>
        <w:insideH w:val="single" w:sz="8" w:space="0" w:color="000000" w:themeColor="accent6"/>
        <w:insideV w:val="single" w:sz="8" w:space="0" w:color="000000" w:themeColor="accent6"/>
      </w:tblBorders>
    </w:tblPr>
    <w:tcPr>
      <w:shd w:val="clear" w:color="auto" w:fill="C0C0C0" w:themeFill="accent6" w:themeFillTint="3F"/>
    </w:tcPr>
    <w:tblStylePr w:type="firstRow">
      <w:rPr>
        <w:b/>
        <w:bCs/>
        <w:color w:val="0072CE" w:themeColor="text1"/>
      </w:rPr>
      <w:tblPr/>
      <w:tcPr>
        <w:shd w:val="clear" w:color="auto" w:fill="E6E6E6" w:themeFill="accent6" w:themeFillTint="19"/>
      </w:tcPr>
    </w:tblStylePr>
    <w:tblStylePr w:type="lastRow">
      <w:rPr>
        <w:b/>
        <w:bCs/>
        <w:color w:val="0072CE" w:themeColor="text1"/>
      </w:rPr>
      <w:tblPr/>
      <w:tcPr>
        <w:tcBorders>
          <w:top w:val="single" w:sz="12" w:space="0" w:color="0072CE" w:themeColor="text1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firstCol">
      <w:rPr>
        <w:b/>
        <w:bCs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Col">
      <w:rPr>
        <w:b w:val="0"/>
        <w:bCs w:val="0"/>
        <w:color w:val="0072C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6" w:themeFillTint="33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tcBorders>
          <w:insideH w:val="single" w:sz="6" w:space="0" w:color="000000" w:themeColor="accent6"/>
          <w:insideV w:val="single" w:sz="6" w:space="0" w:color="000000" w:themeColor="accent6"/>
        </w:tcBorders>
        <w:shd w:val="clear" w:color="auto" w:fill="808080" w:themeFill="accent6" w:themeFillTint="7F"/>
      </w:tcPr>
    </w:tblStylePr>
    <w:tblStylePr w:type="nwCell">
      <w:tblPr/>
      <w:tcPr>
        <w:shd w:val="clear" w:color="auto" w:fill="48D1BA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8D1BA" w:themeColor="background1"/>
        <w:left w:val="single" w:sz="8" w:space="0" w:color="48D1BA" w:themeColor="background1"/>
        <w:bottom w:val="single" w:sz="8" w:space="0" w:color="48D1BA" w:themeColor="background1"/>
        <w:right w:val="single" w:sz="8" w:space="0" w:color="48D1BA" w:themeColor="background1"/>
        <w:insideH w:val="single" w:sz="6" w:space="0" w:color="48D1BA" w:themeColor="background1"/>
        <w:insideV w:val="single" w:sz="6" w:space="0" w:color="48D1BA" w:themeColor="background1"/>
      </w:tblBorders>
    </w:tblPr>
    <w:tcPr>
      <w:shd w:val="clear" w:color="auto" w:fill="B3DDFF" w:themeFill="text1" w:themeFillTint="3F"/>
    </w:tcPr>
    <w:tblStylePr w:type="firstRow">
      <w:rPr>
        <w:b/>
        <w:bCs/>
        <w:i w:val="0"/>
        <w:iCs w:val="0"/>
        <w:color w:val="48D1BA" w:themeColor="background1"/>
      </w:rPr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24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0072CE" w:themeFill="text1"/>
      </w:tcPr>
    </w:tblStylePr>
    <w:tblStylePr w:type="lastRow">
      <w:rPr>
        <w:b/>
        <w:bCs/>
        <w:i w:val="0"/>
        <w:iCs w:val="0"/>
        <w:color w:val="48D1BA" w:themeColor="background1"/>
      </w:rPr>
      <w:tblPr/>
      <w:tcPr>
        <w:tcBorders>
          <w:top w:val="single" w:sz="24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0072CE" w:themeFill="text1"/>
      </w:tcPr>
    </w:tblStylePr>
    <w:tblStylePr w:type="firstCol">
      <w:rPr>
        <w:b/>
        <w:bCs/>
        <w:i w:val="0"/>
        <w:iCs w:val="0"/>
        <w:color w:val="48D1BA" w:themeColor="background1"/>
      </w:rPr>
      <w:tblPr/>
      <w:tcPr>
        <w:tcBorders>
          <w:left w:val="single" w:sz="8" w:space="0" w:color="48D1BA" w:themeColor="background1"/>
          <w:right w:val="single" w:sz="24" w:space="0" w:color="48D1BA" w:themeColor="background1"/>
          <w:insideH w:val="nil"/>
          <w:insideV w:val="nil"/>
        </w:tcBorders>
        <w:shd w:val="clear" w:color="auto" w:fill="0072CE" w:themeFill="text1"/>
      </w:tcPr>
    </w:tblStylePr>
    <w:tblStylePr w:type="lastCol">
      <w:rPr>
        <w:b/>
        <w:bCs/>
        <w:i w:val="0"/>
        <w:iCs w:val="0"/>
        <w:color w:val="48D1BA" w:themeColor="background1"/>
      </w:rPr>
      <w:tblPr/>
      <w:tcPr>
        <w:tcBorders>
          <w:top w:val="nil"/>
          <w:left w:val="single" w:sz="24" w:space="0" w:color="48D1BA" w:themeColor="background1"/>
          <w:bottom w:val="nil"/>
          <w:right w:val="nil"/>
          <w:insideH w:val="nil"/>
          <w:insideV w:val="nil"/>
        </w:tcBorders>
        <w:shd w:val="clear" w:color="auto" w:fill="0072CE" w:themeFill="text1"/>
      </w:tcPr>
    </w:tblStylePr>
    <w:tblStylePr w:type="band1Vert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nil"/>
        </w:tcBorders>
        <w:shd w:val="clear" w:color="auto" w:fill="67BBFF" w:themeFill="text1" w:themeFillTint="7F"/>
      </w:tcPr>
    </w:tblStylePr>
    <w:tblStylePr w:type="band1Horz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single" w:sz="8" w:space="0" w:color="48D1BA" w:themeColor="background1"/>
          <w:insideV w:val="single" w:sz="8" w:space="0" w:color="48D1BA" w:themeColor="background1"/>
        </w:tcBorders>
        <w:shd w:val="clear" w:color="auto" w:fill="67BBFF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8D1BA" w:themeColor="background1"/>
        <w:left w:val="single" w:sz="8" w:space="0" w:color="48D1BA" w:themeColor="background1"/>
        <w:bottom w:val="single" w:sz="8" w:space="0" w:color="48D1BA" w:themeColor="background1"/>
        <w:right w:val="single" w:sz="8" w:space="0" w:color="48D1BA" w:themeColor="background1"/>
        <w:insideH w:val="single" w:sz="6" w:space="0" w:color="48D1BA" w:themeColor="background1"/>
        <w:insideV w:val="single" w:sz="6" w:space="0" w:color="48D1BA" w:themeColor="background1"/>
      </w:tblBorders>
    </w:tblPr>
    <w:tcPr>
      <w:shd w:val="clear" w:color="auto" w:fill="FFDACE" w:themeFill="accent1" w:themeFillTint="3F"/>
    </w:tcPr>
    <w:tblStylePr w:type="firstRow">
      <w:rPr>
        <w:b/>
        <w:bCs/>
        <w:i w:val="0"/>
        <w:iCs w:val="0"/>
        <w:color w:val="48D1BA" w:themeColor="background1"/>
      </w:rPr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24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FF6D3A" w:themeFill="accent1"/>
      </w:tcPr>
    </w:tblStylePr>
    <w:tblStylePr w:type="lastRow">
      <w:rPr>
        <w:b/>
        <w:bCs/>
        <w:i w:val="0"/>
        <w:iCs w:val="0"/>
        <w:color w:val="48D1BA" w:themeColor="background1"/>
      </w:rPr>
      <w:tblPr/>
      <w:tcPr>
        <w:tcBorders>
          <w:top w:val="single" w:sz="24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FF6D3A" w:themeFill="accent1"/>
      </w:tcPr>
    </w:tblStylePr>
    <w:tblStylePr w:type="firstCol">
      <w:rPr>
        <w:b/>
        <w:bCs/>
        <w:i w:val="0"/>
        <w:iCs w:val="0"/>
        <w:color w:val="48D1BA" w:themeColor="background1"/>
      </w:rPr>
      <w:tblPr/>
      <w:tcPr>
        <w:tcBorders>
          <w:left w:val="single" w:sz="8" w:space="0" w:color="48D1BA" w:themeColor="background1"/>
          <w:right w:val="single" w:sz="24" w:space="0" w:color="48D1BA" w:themeColor="background1"/>
          <w:insideH w:val="nil"/>
          <w:insideV w:val="nil"/>
        </w:tcBorders>
        <w:shd w:val="clear" w:color="auto" w:fill="FF6D3A" w:themeFill="accent1"/>
      </w:tcPr>
    </w:tblStylePr>
    <w:tblStylePr w:type="lastCol">
      <w:rPr>
        <w:b/>
        <w:bCs/>
        <w:i w:val="0"/>
        <w:iCs w:val="0"/>
        <w:color w:val="48D1BA" w:themeColor="background1"/>
      </w:rPr>
      <w:tblPr/>
      <w:tcPr>
        <w:tcBorders>
          <w:top w:val="nil"/>
          <w:left w:val="single" w:sz="24" w:space="0" w:color="48D1BA" w:themeColor="background1"/>
          <w:bottom w:val="nil"/>
          <w:right w:val="nil"/>
          <w:insideH w:val="nil"/>
          <w:insideV w:val="nil"/>
        </w:tcBorders>
        <w:shd w:val="clear" w:color="auto" w:fill="FF6D3A" w:themeFill="accent1"/>
      </w:tcPr>
    </w:tblStylePr>
    <w:tblStylePr w:type="band1Vert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nil"/>
        </w:tcBorders>
        <w:shd w:val="clear" w:color="auto" w:fill="FFB69C" w:themeFill="accent1" w:themeFillTint="7F"/>
      </w:tcPr>
    </w:tblStylePr>
    <w:tblStylePr w:type="band1Horz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single" w:sz="8" w:space="0" w:color="48D1BA" w:themeColor="background1"/>
          <w:insideV w:val="single" w:sz="8" w:space="0" w:color="48D1BA" w:themeColor="background1"/>
        </w:tcBorders>
        <w:shd w:val="clear" w:color="auto" w:fill="FFB69C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8D1BA" w:themeColor="background1"/>
        <w:left w:val="single" w:sz="8" w:space="0" w:color="48D1BA" w:themeColor="background1"/>
        <w:bottom w:val="single" w:sz="8" w:space="0" w:color="48D1BA" w:themeColor="background1"/>
        <w:right w:val="single" w:sz="8" w:space="0" w:color="48D1BA" w:themeColor="background1"/>
        <w:insideH w:val="single" w:sz="6" w:space="0" w:color="48D1BA" w:themeColor="background1"/>
        <w:insideV w:val="single" w:sz="6" w:space="0" w:color="48D1BA" w:themeColor="background1"/>
      </w:tblBorders>
    </w:tblPr>
    <w:tcPr>
      <w:shd w:val="clear" w:color="auto" w:fill="FFB3F8" w:themeFill="accent2" w:themeFillTint="3F"/>
    </w:tcPr>
    <w:tblStylePr w:type="firstRow">
      <w:rPr>
        <w:b/>
        <w:bCs/>
        <w:i w:val="0"/>
        <w:iCs w:val="0"/>
        <w:color w:val="48D1BA" w:themeColor="background1"/>
      </w:rPr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24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CB00BA" w:themeFill="accent2"/>
      </w:tcPr>
    </w:tblStylePr>
    <w:tblStylePr w:type="lastRow">
      <w:rPr>
        <w:b/>
        <w:bCs/>
        <w:i w:val="0"/>
        <w:iCs w:val="0"/>
        <w:color w:val="48D1BA" w:themeColor="background1"/>
      </w:rPr>
      <w:tblPr/>
      <w:tcPr>
        <w:tcBorders>
          <w:top w:val="single" w:sz="24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CB00BA" w:themeFill="accent2"/>
      </w:tcPr>
    </w:tblStylePr>
    <w:tblStylePr w:type="firstCol">
      <w:rPr>
        <w:b/>
        <w:bCs/>
        <w:i w:val="0"/>
        <w:iCs w:val="0"/>
        <w:color w:val="48D1BA" w:themeColor="background1"/>
      </w:rPr>
      <w:tblPr/>
      <w:tcPr>
        <w:tcBorders>
          <w:left w:val="single" w:sz="8" w:space="0" w:color="48D1BA" w:themeColor="background1"/>
          <w:right w:val="single" w:sz="24" w:space="0" w:color="48D1BA" w:themeColor="background1"/>
          <w:insideH w:val="nil"/>
          <w:insideV w:val="nil"/>
        </w:tcBorders>
        <w:shd w:val="clear" w:color="auto" w:fill="CB00BA" w:themeFill="accent2"/>
      </w:tcPr>
    </w:tblStylePr>
    <w:tblStylePr w:type="lastCol">
      <w:rPr>
        <w:b/>
        <w:bCs/>
        <w:i w:val="0"/>
        <w:iCs w:val="0"/>
        <w:color w:val="48D1BA" w:themeColor="background1"/>
      </w:rPr>
      <w:tblPr/>
      <w:tcPr>
        <w:tcBorders>
          <w:top w:val="nil"/>
          <w:left w:val="single" w:sz="24" w:space="0" w:color="48D1BA" w:themeColor="background1"/>
          <w:bottom w:val="nil"/>
          <w:right w:val="nil"/>
          <w:insideH w:val="nil"/>
          <w:insideV w:val="nil"/>
        </w:tcBorders>
        <w:shd w:val="clear" w:color="auto" w:fill="CB00BA" w:themeFill="accent2"/>
      </w:tcPr>
    </w:tblStylePr>
    <w:tblStylePr w:type="band1Vert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nil"/>
        </w:tcBorders>
        <w:shd w:val="clear" w:color="auto" w:fill="FF66F1" w:themeFill="accent2" w:themeFillTint="7F"/>
      </w:tcPr>
    </w:tblStylePr>
    <w:tblStylePr w:type="band1Horz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single" w:sz="8" w:space="0" w:color="48D1BA" w:themeColor="background1"/>
          <w:insideV w:val="single" w:sz="8" w:space="0" w:color="48D1BA" w:themeColor="background1"/>
        </w:tcBorders>
        <w:shd w:val="clear" w:color="auto" w:fill="FF66F1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8D1BA" w:themeColor="background1"/>
        <w:left w:val="single" w:sz="8" w:space="0" w:color="48D1BA" w:themeColor="background1"/>
        <w:bottom w:val="single" w:sz="8" w:space="0" w:color="48D1BA" w:themeColor="background1"/>
        <w:right w:val="single" w:sz="8" w:space="0" w:color="48D1BA" w:themeColor="background1"/>
        <w:insideH w:val="single" w:sz="6" w:space="0" w:color="48D1BA" w:themeColor="background1"/>
        <w:insideV w:val="single" w:sz="6" w:space="0" w:color="48D1BA" w:themeColor="background1"/>
      </w:tblBorders>
    </w:tblPr>
    <w:tcPr>
      <w:shd w:val="clear" w:color="auto" w:fill="F1E4FF" w:themeFill="accent3" w:themeFillTint="3F"/>
    </w:tcPr>
    <w:tblStylePr w:type="firstRow">
      <w:rPr>
        <w:b/>
        <w:bCs/>
        <w:i w:val="0"/>
        <w:iCs w:val="0"/>
        <w:color w:val="48D1BA" w:themeColor="background1"/>
      </w:rPr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24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CB95FF" w:themeFill="accent3"/>
      </w:tcPr>
    </w:tblStylePr>
    <w:tblStylePr w:type="lastRow">
      <w:rPr>
        <w:b/>
        <w:bCs/>
        <w:i w:val="0"/>
        <w:iCs w:val="0"/>
        <w:color w:val="48D1BA" w:themeColor="background1"/>
      </w:rPr>
      <w:tblPr/>
      <w:tcPr>
        <w:tcBorders>
          <w:top w:val="single" w:sz="24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CB95FF" w:themeFill="accent3"/>
      </w:tcPr>
    </w:tblStylePr>
    <w:tblStylePr w:type="firstCol">
      <w:rPr>
        <w:b/>
        <w:bCs/>
        <w:i w:val="0"/>
        <w:iCs w:val="0"/>
        <w:color w:val="48D1BA" w:themeColor="background1"/>
      </w:rPr>
      <w:tblPr/>
      <w:tcPr>
        <w:tcBorders>
          <w:left w:val="single" w:sz="8" w:space="0" w:color="48D1BA" w:themeColor="background1"/>
          <w:right w:val="single" w:sz="24" w:space="0" w:color="48D1BA" w:themeColor="background1"/>
          <w:insideH w:val="nil"/>
          <w:insideV w:val="nil"/>
        </w:tcBorders>
        <w:shd w:val="clear" w:color="auto" w:fill="CB95FF" w:themeFill="accent3"/>
      </w:tcPr>
    </w:tblStylePr>
    <w:tblStylePr w:type="lastCol">
      <w:rPr>
        <w:b/>
        <w:bCs/>
        <w:i w:val="0"/>
        <w:iCs w:val="0"/>
        <w:color w:val="48D1BA" w:themeColor="background1"/>
      </w:rPr>
      <w:tblPr/>
      <w:tcPr>
        <w:tcBorders>
          <w:top w:val="nil"/>
          <w:left w:val="single" w:sz="24" w:space="0" w:color="48D1BA" w:themeColor="background1"/>
          <w:bottom w:val="nil"/>
          <w:right w:val="nil"/>
          <w:insideH w:val="nil"/>
          <w:insideV w:val="nil"/>
        </w:tcBorders>
        <w:shd w:val="clear" w:color="auto" w:fill="CB95FF" w:themeFill="accent3"/>
      </w:tcPr>
    </w:tblStylePr>
    <w:tblStylePr w:type="band1Vert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nil"/>
        </w:tcBorders>
        <w:shd w:val="clear" w:color="auto" w:fill="E4CAFF" w:themeFill="accent3" w:themeFillTint="7F"/>
      </w:tcPr>
    </w:tblStylePr>
    <w:tblStylePr w:type="band1Horz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single" w:sz="8" w:space="0" w:color="48D1BA" w:themeColor="background1"/>
          <w:insideV w:val="single" w:sz="8" w:space="0" w:color="48D1BA" w:themeColor="background1"/>
        </w:tcBorders>
        <w:shd w:val="clear" w:color="auto" w:fill="E4CA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8D1BA" w:themeColor="background1"/>
        <w:left w:val="single" w:sz="8" w:space="0" w:color="48D1BA" w:themeColor="background1"/>
        <w:bottom w:val="single" w:sz="8" w:space="0" w:color="48D1BA" w:themeColor="background1"/>
        <w:right w:val="single" w:sz="8" w:space="0" w:color="48D1BA" w:themeColor="background1"/>
        <w:insideH w:val="single" w:sz="6" w:space="0" w:color="48D1BA" w:themeColor="background1"/>
        <w:insideV w:val="single" w:sz="6" w:space="0" w:color="48D1BA" w:themeColor="background1"/>
      </w:tblBorders>
    </w:tblPr>
    <w:tcPr>
      <w:shd w:val="clear" w:color="auto" w:fill="B3DDFF" w:themeFill="accent4" w:themeFillTint="3F"/>
    </w:tcPr>
    <w:tblStylePr w:type="firstRow">
      <w:rPr>
        <w:b/>
        <w:bCs/>
        <w:i w:val="0"/>
        <w:iCs w:val="0"/>
        <w:color w:val="48D1BA" w:themeColor="background1"/>
      </w:rPr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24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0072CE" w:themeFill="accent4"/>
      </w:tcPr>
    </w:tblStylePr>
    <w:tblStylePr w:type="lastRow">
      <w:rPr>
        <w:b/>
        <w:bCs/>
        <w:i w:val="0"/>
        <w:iCs w:val="0"/>
        <w:color w:val="48D1BA" w:themeColor="background1"/>
      </w:rPr>
      <w:tblPr/>
      <w:tcPr>
        <w:tcBorders>
          <w:top w:val="single" w:sz="24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0072CE" w:themeFill="accent4"/>
      </w:tcPr>
    </w:tblStylePr>
    <w:tblStylePr w:type="firstCol">
      <w:rPr>
        <w:b/>
        <w:bCs/>
        <w:i w:val="0"/>
        <w:iCs w:val="0"/>
        <w:color w:val="48D1BA" w:themeColor="background1"/>
      </w:rPr>
      <w:tblPr/>
      <w:tcPr>
        <w:tcBorders>
          <w:left w:val="single" w:sz="8" w:space="0" w:color="48D1BA" w:themeColor="background1"/>
          <w:right w:val="single" w:sz="24" w:space="0" w:color="48D1BA" w:themeColor="background1"/>
          <w:insideH w:val="nil"/>
          <w:insideV w:val="nil"/>
        </w:tcBorders>
        <w:shd w:val="clear" w:color="auto" w:fill="0072CE" w:themeFill="accent4"/>
      </w:tcPr>
    </w:tblStylePr>
    <w:tblStylePr w:type="lastCol">
      <w:rPr>
        <w:b/>
        <w:bCs/>
        <w:i w:val="0"/>
        <w:iCs w:val="0"/>
        <w:color w:val="48D1BA" w:themeColor="background1"/>
      </w:rPr>
      <w:tblPr/>
      <w:tcPr>
        <w:tcBorders>
          <w:top w:val="nil"/>
          <w:left w:val="single" w:sz="24" w:space="0" w:color="48D1BA" w:themeColor="background1"/>
          <w:bottom w:val="nil"/>
          <w:right w:val="nil"/>
          <w:insideH w:val="nil"/>
          <w:insideV w:val="nil"/>
        </w:tcBorders>
        <w:shd w:val="clear" w:color="auto" w:fill="0072CE" w:themeFill="accent4"/>
      </w:tcPr>
    </w:tblStylePr>
    <w:tblStylePr w:type="band1Vert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nil"/>
        </w:tcBorders>
        <w:shd w:val="clear" w:color="auto" w:fill="67BBFF" w:themeFill="accent4" w:themeFillTint="7F"/>
      </w:tcPr>
    </w:tblStylePr>
    <w:tblStylePr w:type="band1Horz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single" w:sz="8" w:space="0" w:color="48D1BA" w:themeColor="background1"/>
          <w:insideV w:val="single" w:sz="8" w:space="0" w:color="48D1BA" w:themeColor="background1"/>
        </w:tcBorders>
        <w:shd w:val="clear" w:color="auto" w:fill="67BBFF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8D1BA" w:themeColor="background1"/>
        <w:left w:val="single" w:sz="8" w:space="0" w:color="48D1BA" w:themeColor="background1"/>
        <w:bottom w:val="single" w:sz="8" w:space="0" w:color="48D1BA" w:themeColor="background1"/>
        <w:right w:val="single" w:sz="8" w:space="0" w:color="48D1BA" w:themeColor="background1"/>
        <w:insideH w:val="single" w:sz="6" w:space="0" w:color="48D1BA" w:themeColor="background1"/>
        <w:insideV w:val="single" w:sz="6" w:space="0" w:color="48D1BA" w:themeColor="background1"/>
      </w:tblBorders>
    </w:tblPr>
    <w:tcPr>
      <w:shd w:val="clear" w:color="auto" w:fill="FFFFFF" w:themeFill="accent5" w:themeFillTint="3F"/>
    </w:tcPr>
    <w:tblStylePr w:type="firstRow">
      <w:rPr>
        <w:b/>
        <w:bCs/>
        <w:i w:val="0"/>
        <w:iCs w:val="0"/>
        <w:color w:val="48D1BA" w:themeColor="background1"/>
      </w:rPr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24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FFFFFF" w:themeFill="accent5"/>
      </w:tcPr>
    </w:tblStylePr>
    <w:tblStylePr w:type="lastRow">
      <w:rPr>
        <w:b/>
        <w:bCs/>
        <w:i w:val="0"/>
        <w:iCs w:val="0"/>
        <w:color w:val="48D1BA" w:themeColor="background1"/>
      </w:rPr>
      <w:tblPr/>
      <w:tcPr>
        <w:tcBorders>
          <w:top w:val="single" w:sz="24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FFFFFF" w:themeFill="accent5"/>
      </w:tcPr>
    </w:tblStylePr>
    <w:tblStylePr w:type="firstCol">
      <w:rPr>
        <w:b/>
        <w:bCs/>
        <w:i w:val="0"/>
        <w:iCs w:val="0"/>
        <w:color w:val="48D1BA" w:themeColor="background1"/>
      </w:rPr>
      <w:tblPr/>
      <w:tcPr>
        <w:tcBorders>
          <w:left w:val="single" w:sz="8" w:space="0" w:color="48D1BA" w:themeColor="background1"/>
          <w:right w:val="single" w:sz="24" w:space="0" w:color="48D1BA" w:themeColor="background1"/>
          <w:insideH w:val="nil"/>
          <w:insideV w:val="nil"/>
        </w:tcBorders>
        <w:shd w:val="clear" w:color="auto" w:fill="FFFFFF" w:themeFill="accent5"/>
      </w:tcPr>
    </w:tblStylePr>
    <w:tblStylePr w:type="lastCol">
      <w:rPr>
        <w:b/>
        <w:bCs/>
        <w:i w:val="0"/>
        <w:iCs w:val="0"/>
        <w:color w:val="48D1BA" w:themeColor="background1"/>
      </w:rPr>
      <w:tblPr/>
      <w:tcPr>
        <w:tcBorders>
          <w:top w:val="nil"/>
          <w:left w:val="single" w:sz="24" w:space="0" w:color="48D1BA" w:themeColor="background1"/>
          <w:bottom w:val="nil"/>
          <w:right w:val="nil"/>
          <w:insideH w:val="nil"/>
          <w:insideV w:val="nil"/>
        </w:tcBorders>
        <w:shd w:val="clear" w:color="auto" w:fill="FFFFFF" w:themeFill="accent5"/>
      </w:tcPr>
    </w:tblStylePr>
    <w:tblStylePr w:type="band1Vert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nil"/>
        </w:tcBorders>
        <w:shd w:val="clear" w:color="auto" w:fill="FFFFFF" w:themeFill="accent5" w:themeFillTint="7F"/>
      </w:tcPr>
    </w:tblStylePr>
    <w:tblStylePr w:type="band1Horz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single" w:sz="8" w:space="0" w:color="48D1BA" w:themeColor="background1"/>
          <w:insideV w:val="single" w:sz="8" w:space="0" w:color="48D1BA" w:themeColor="background1"/>
        </w:tcBorders>
        <w:shd w:val="clear" w:color="auto" w:fill="FFFFFF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8D1BA" w:themeColor="background1"/>
        <w:left w:val="single" w:sz="8" w:space="0" w:color="48D1BA" w:themeColor="background1"/>
        <w:bottom w:val="single" w:sz="8" w:space="0" w:color="48D1BA" w:themeColor="background1"/>
        <w:right w:val="single" w:sz="8" w:space="0" w:color="48D1BA" w:themeColor="background1"/>
        <w:insideH w:val="single" w:sz="6" w:space="0" w:color="48D1BA" w:themeColor="background1"/>
        <w:insideV w:val="single" w:sz="6" w:space="0" w:color="48D1BA" w:themeColor="background1"/>
      </w:tblBorders>
    </w:tblPr>
    <w:tcPr>
      <w:shd w:val="clear" w:color="auto" w:fill="C0C0C0" w:themeFill="accent6" w:themeFillTint="3F"/>
    </w:tcPr>
    <w:tblStylePr w:type="firstRow">
      <w:rPr>
        <w:b/>
        <w:bCs/>
        <w:i w:val="0"/>
        <w:iCs w:val="0"/>
        <w:color w:val="48D1BA" w:themeColor="background1"/>
      </w:rPr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24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000000" w:themeFill="accent6"/>
      </w:tcPr>
    </w:tblStylePr>
    <w:tblStylePr w:type="lastRow">
      <w:rPr>
        <w:b/>
        <w:bCs/>
        <w:i w:val="0"/>
        <w:iCs w:val="0"/>
        <w:color w:val="48D1BA" w:themeColor="background1"/>
      </w:rPr>
      <w:tblPr/>
      <w:tcPr>
        <w:tcBorders>
          <w:top w:val="single" w:sz="24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single" w:sz="8" w:space="0" w:color="48D1BA" w:themeColor="background1"/>
        </w:tcBorders>
        <w:shd w:val="clear" w:color="auto" w:fill="000000" w:themeFill="accent6"/>
      </w:tcPr>
    </w:tblStylePr>
    <w:tblStylePr w:type="firstCol">
      <w:rPr>
        <w:b/>
        <w:bCs/>
        <w:i w:val="0"/>
        <w:iCs w:val="0"/>
        <w:color w:val="48D1BA" w:themeColor="background1"/>
      </w:rPr>
      <w:tblPr/>
      <w:tcPr>
        <w:tcBorders>
          <w:left w:val="single" w:sz="8" w:space="0" w:color="48D1BA" w:themeColor="background1"/>
          <w:right w:val="single" w:sz="24" w:space="0" w:color="48D1BA" w:themeColor="background1"/>
          <w:insideH w:val="nil"/>
          <w:insideV w:val="nil"/>
        </w:tcBorders>
        <w:shd w:val="clear" w:color="auto" w:fill="000000" w:themeFill="accent6"/>
      </w:tcPr>
    </w:tblStylePr>
    <w:tblStylePr w:type="lastCol">
      <w:rPr>
        <w:b/>
        <w:bCs/>
        <w:i w:val="0"/>
        <w:iCs w:val="0"/>
        <w:color w:val="48D1BA" w:themeColor="background1"/>
      </w:rPr>
      <w:tblPr/>
      <w:tcPr>
        <w:tcBorders>
          <w:top w:val="nil"/>
          <w:left w:val="single" w:sz="24" w:space="0" w:color="48D1BA" w:themeColor="background1"/>
          <w:bottom w:val="nil"/>
          <w:right w:val="nil"/>
          <w:insideH w:val="nil"/>
          <w:insideV w:val="nil"/>
        </w:tcBorders>
        <w:shd w:val="clear" w:color="auto" w:fill="000000" w:themeFill="accent6"/>
      </w:tcPr>
    </w:tblStylePr>
    <w:tblStylePr w:type="band1Vert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nil"/>
          <w:insideV w:val="nil"/>
        </w:tcBorders>
        <w:shd w:val="clear" w:color="auto" w:fill="808080" w:themeFill="accent6" w:themeFillTint="7F"/>
      </w:tcPr>
    </w:tblStylePr>
    <w:tblStylePr w:type="band1Horz">
      <w:tblPr/>
      <w:tcPr>
        <w:tcBorders>
          <w:top w:val="single" w:sz="8" w:space="0" w:color="48D1BA" w:themeColor="background1"/>
          <w:left w:val="single" w:sz="8" w:space="0" w:color="48D1BA" w:themeColor="background1"/>
          <w:bottom w:val="single" w:sz="8" w:space="0" w:color="48D1BA" w:themeColor="background1"/>
          <w:right w:val="single" w:sz="8" w:space="0" w:color="48D1BA" w:themeColor="background1"/>
          <w:insideH w:val="single" w:sz="8" w:space="0" w:color="48D1BA" w:themeColor="background1"/>
          <w:insideV w:val="single" w:sz="8" w:space="0" w:color="48D1BA" w:themeColor="background1"/>
        </w:tcBorders>
        <w:shd w:val="clear" w:color="auto" w:fill="808080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48D1BA" w:themeColor="background1"/>
    </w:rPr>
    <w:tblPr>
      <w:tblStyleRowBandSize w:val="1"/>
      <w:tblStyleColBandSize w:val="1"/>
    </w:tblPr>
    <w:tcPr>
      <w:shd w:val="clear" w:color="auto" w:fill="0072C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8D1BA" w:themeColor="background1"/>
          <w:right w:val="nil"/>
          <w:insideH w:val="nil"/>
          <w:insideV w:val="nil"/>
        </w:tcBorders>
        <w:shd w:val="clear" w:color="auto" w:fill="0072CE" w:themeFill="text1"/>
      </w:tcPr>
    </w:tblStylePr>
    <w:tblStylePr w:type="lastRow">
      <w:tblPr/>
      <w:tcPr>
        <w:tcBorders>
          <w:top w:val="single" w:sz="18" w:space="0" w:color="48D1BA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8D1BA" w:themeColor="background1"/>
          <w:insideH w:val="nil"/>
          <w:insideV w:val="nil"/>
        </w:tcBorders>
        <w:shd w:val="clear" w:color="auto" w:fill="00559A" w:themeFill="text1" w:themeFillShade="BF"/>
      </w:tcPr>
    </w:tblStylePr>
    <w:tblStylePr w:type="lastCol">
      <w:tblPr/>
      <w:tcPr>
        <w:tcBorders>
          <w:top w:val="nil"/>
          <w:left w:val="single" w:sz="18" w:space="0" w:color="48D1BA" w:themeColor="background1"/>
          <w:bottom w:val="nil"/>
          <w:right w:val="nil"/>
          <w:insideH w:val="nil"/>
          <w:insideV w:val="nil"/>
        </w:tcBorders>
        <w:shd w:val="clear" w:color="auto" w:fill="00559A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48D1BA" w:themeColor="background1"/>
    </w:rPr>
    <w:tblPr>
      <w:tblStyleRowBandSize w:val="1"/>
      <w:tblStyleColBandSize w:val="1"/>
    </w:tblPr>
    <w:tcPr>
      <w:shd w:val="clear" w:color="auto" w:fill="FF6D3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8D1BA" w:themeColor="background1"/>
          <w:right w:val="nil"/>
          <w:insideH w:val="nil"/>
          <w:insideV w:val="nil"/>
        </w:tcBorders>
        <w:shd w:val="clear" w:color="auto" w:fill="0072CE" w:themeFill="text1"/>
      </w:tcPr>
    </w:tblStylePr>
    <w:tblStylePr w:type="lastRow">
      <w:tblPr/>
      <w:tcPr>
        <w:tcBorders>
          <w:top w:val="single" w:sz="18" w:space="0" w:color="48D1BA" w:themeColor="background1"/>
          <w:left w:val="nil"/>
          <w:bottom w:val="nil"/>
          <w:right w:val="nil"/>
          <w:insideH w:val="nil"/>
          <w:insideV w:val="nil"/>
        </w:tcBorders>
        <w:shd w:val="clear" w:color="auto" w:fill="9B28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8D1BA" w:themeColor="background1"/>
          <w:insideH w:val="nil"/>
          <w:insideV w:val="nil"/>
        </w:tcBorders>
        <w:shd w:val="clear" w:color="auto" w:fill="EA3C00" w:themeFill="accent1" w:themeFillShade="BF"/>
      </w:tcPr>
    </w:tblStylePr>
    <w:tblStylePr w:type="lastCol">
      <w:tblPr/>
      <w:tcPr>
        <w:tcBorders>
          <w:top w:val="nil"/>
          <w:left w:val="single" w:sz="18" w:space="0" w:color="48D1BA" w:themeColor="background1"/>
          <w:bottom w:val="nil"/>
          <w:right w:val="nil"/>
          <w:insideH w:val="nil"/>
          <w:insideV w:val="nil"/>
        </w:tcBorders>
        <w:shd w:val="clear" w:color="auto" w:fill="EA3C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3C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3C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48D1BA" w:themeColor="background1"/>
    </w:rPr>
    <w:tblPr>
      <w:tblStyleRowBandSize w:val="1"/>
      <w:tblStyleColBandSize w:val="1"/>
    </w:tblPr>
    <w:tcPr>
      <w:shd w:val="clear" w:color="auto" w:fill="CB00BA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8D1BA" w:themeColor="background1"/>
          <w:right w:val="nil"/>
          <w:insideH w:val="nil"/>
          <w:insideV w:val="nil"/>
        </w:tcBorders>
        <w:shd w:val="clear" w:color="auto" w:fill="0072CE" w:themeFill="text1"/>
      </w:tcPr>
    </w:tblStylePr>
    <w:tblStylePr w:type="lastRow">
      <w:tblPr/>
      <w:tcPr>
        <w:tcBorders>
          <w:top w:val="single" w:sz="18" w:space="0" w:color="48D1BA" w:themeColor="background1"/>
          <w:left w:val="nil"/>
          <w:bottom w:val="nil"/>
          <w:right w:val="nil"/>
          <w:insideH w:val="nil"/>
          <w:insideV w:val="nil"/>
        </w:tcBorders>
        <w:shd w:val="clear" w:color="auto" w:fill="65005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8D1BA" w:themeColor="background1"/>
          <w:insideH w:val="nil"/>
          <w:insideV w:val="nil"/>
        </w:tcBorders>
        <w:shd w:val="clear" w:color="auto" w:fill="98008A" w:themeFill="accent2" w:themeFillShade="BF"/>
      </w:tcPr>
    </w:tblStylePr>
    <w:tblStylePr w:type="lastCol">
      <w:tblPr/>
      <w:tcPr>
        <w:tcBorders>
          <w:top w:val="nil"/>
          <w:left w:val="single" w:sz="18" w:space="0" w:color="48D1BA" w:themeColor="background1"/>
          <w:bottom w:val="nil"/>
          <w:right w:val="nil"/>
          <w:insideH w:val="nil"/>
          <w:insideV w:val="nil"/>
        </w:tcBorders>
        <w:shd w:val="clear" w:color="auto" w:fill="98008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8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008A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48D1BA" w:themeColor="background1"/>
    </w:rPr>
    <w:tblPr>
      <w:tblStyleRowBandSize w:val="1"/>
      <w:tblStyleColBandSize w:val="1"/>
    </w:tblPr>
    <w:tcPr>
      <w:shd w:val="clear" w:color="auto" w:fill="CB95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8D1BA" w:themeColor="background1"/>
          <w:right w:val="nil"/>
          <w:insideH w:val="nil"/>
          <w:insideV w:val="nil"/>
        </w:tcBorders>
        <w:shd w:val="clear" w:color="auto" w:fill="0072CE" w:themeFill="text1"/>
      </w:tcPr>
    </w:tblStylePr>
    <w:tblStylePr w:type="lastRow">
      <w:tblPr/>
      <w:tcPr>
        <w:tcBorders>
          <w:top w:val="single" w:sz="18" w:space="0" w:color="48D1BA" w:themeColor="background1"/>
          <w:left w:val="nil"/>
          <w:bottom w:val="nil"/>
          <w:right w:val="nil"/>
          <w:insideH w:val="nil"/>
          <w:insideV w:val="nil"/>
        </w:tcBorders>
        <w:shd w:val="clear" w:color="auto" w:fill="6500C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8D1BA" w:themeColor="background1"/>
          <w:insideH w:val="nil"/>
          <w:insideV w:val="nil"/>
        </w:tcBorders>
        <w:shd w:val="clear" w:color="auto" w:fill="982FFF" w:themeFill="accent3" w:themeFillShade="BF"/>
      </w:tcPr>
    </w:tblStylePr>
    <w:tblStylePr w:type="lastCol">
      <w:tblPr/>
      <w:tcPr>
        <w:tcBorders>
          <w:top w:val="nil"/>
          <w:left w:val="single" w:sz="18" w:space="0" w:color="48D1BA" w:themeColor="background1"/>
          <w:bottom w:val="nil"/>
          <w:right w:val="nil"/>
          <w:insideH w:val="nil"/>
          <w:insideV w:val="nil"/>
        </w:tcBorders>
        <w:shd w:val="clear" w:color="auto" w:fill="982FF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FF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2FFF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48D1BA" w:themeColor="background1"/>
    </w:rPr>
    <w:tblPr>
      <w:tblStyleRowBandSize w:val="1"/>
      <w:tblStyleColBandSize w:val="1"/>
    </w:tblPr>
    <w:tcPr>
      <w:shd w:val="clear" w:color="auto" w:fill="0072C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8D1BA" w:themeColor="background1"/>
          <w:right w:val="nil"/>
          <w:insideH w:val="nil"/>
          <w:insideV w:val="nil"/>
        </w:tcBorders>
        <w:shd w:val="clear" w:color="auto" w:fill="0072CE" w:themeFill="text1"/>
      </w:tcPr>
    </w:tblStylePr>
    <w:tblStylePr w:type="lastRow">
      <w:tblPr/>
      <w:tcPr>
        <w:tcBorders>
          <w:top w:val="single" w:sz="18" w:space="0" w:color="48D1BA" w:themeColor="background1"/>
          <w:left w:val="nil"/>
          <w:bottom w:val="nil"/>
          <w:right w:val="nil"/>
          <w:insideH w:val="nil"/>
          <w:insideV w:val="nil"/>
        </w:tcBorders>
        <w:shd w:val="clear" w:color="auto" w:fill="00386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8D1BA" w:themeColor="background1"/>
          <w:insideH w:val="nil"/>
          <w:insideV w:val="nil"/>
        </w:tcBorders>
        <w:shd w:val="clear" w:color="auto" w:fill="00559A" w:themeFill="accent4" w:themeFillShade="BF"/>
      </w:tcPr>
    </w:tblStylePr>
    <w:tblStylePr w:type="lastCol">
      <w:tblPr/>
      <w:tcPr>
        <w:tcBorders>
          <w:top w:val="nil"/>
          <w:left w:val="single" w:sz="18" w:space="0" w:color="48D1BA" w:themeColor="background1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48D1BA" w:themeColor="background1"/>
    </w:rPr>
    <w:tblPr>
      <w:tblStyleRowBandSize w:val="1"/>
      <w:tblStyleColBandSize w:val="1"/>
    </w:tblPr>
    <w:tcPr>
      <w:shd w:val="clear" w:color="auto" w:fill="FFFFF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8D1BA" w:themeColor="background1"/>
          <w:right w:val="nil"/>
          <w:insideH w:val="nil"/>
          <w:insideV w:val="nil"/>
        </w:tcBorders>
        <w:shd w:val="clear" w:color="auto" w:fill="0072CE" w:themeFill="text1"/>
      </w:tcPr>
    </w:tblStylePr>
    <w:tblStylePr w:type="lastRow">
      <w:tblPr/>
      <w:tcPr>
        <w:tcBorders>
          <w:top w:val="single" w:sz="18" w:space="0" w:color="48D1BA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8D1BA" w:themeColor="background1"/>
          <w:insideH w:val="nil"/>
          <w:insideV w:val="nil"/>
        </w:tcBorders>
        <w:shd w:val="clear" w:color="auto" w:fill="BFBFBF" w:themeFill="accent5" w:themeFillShade="BF"/>
      </w:tcPr>
    </w:tblStylePr>
    <w:tblStylePr w:type="lastCol">
      <w:tblPr/>
      <w:tcPr>
        <w:tcBorders>
          <w:top w:val="nil"/>
          <w:left w:val="single" w:sz="18" w:space="0" w:color="48D1BA" w:themeColor="background1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48D1BA" w:themeColor="background1"/>
    </w:rPr>
    <w:tblPr>
      <w:tblStyleRowBandSize w:val="1"/>
      <w:tblStyleColBandSize w:val="1"/>
    </w:tblPr>
    <w:tcPr>
      <w:shd w:val="clear" w:color="auto" w:fill="000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48D1BA" w:themeColor="background1"/>
          <w:right w:val="nil"/>
          <w:insideH w:val="nil"/>
          <w:insideV w:val="nil"/>
        </w:tcBorders>
        <w:shd w:val="clear" w:color="auto" w:fill="0072CE" w:themeFill="text1"/>
      </w:tcPr>
    </w:tblStylePr>
    <w:tblStylePr w:type="lastRow">
      <w:tblPr/>
      <w:tcPr>
        <w:tcBorders>
          <w:top w:val="single" w:sz="18" w:space="0" w:color="48D1BA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48D1BA" w:themeColor="background1"/>
          <w:insideH w:val="nil"/>
          <w:insideV w:val="nil"/>
        </w:tcBorders>
        <w:shd w:val="clear" w:color="auto" w:fill="000000" w:themeFill="accent6" w:themeFillShade="BF"/>
      </w:tcPr>
    </w:tblStylePr>
    <w:tblStylePr w:type="lastCol">
      <w:tblPr/>
      <w:tcPr>
        <w:tcBorders>
          <w:top w:val="nil"/>
          <w:left w:val="single" w:sz="18" w:space="0" w:color="48D1BA" w:themeColor="background1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24" w:space="0" w:color="CB00BA" w:themeColor="accent2"/>
        <w:left w:val="single" w:sz="4" w:space="0" w:color="0072CE" w:themeColor="text1"/>
        <w:bottom w:val="single" w:sz="4" w:space="0" w:color="0072CE" w:themeColor="text1"/>
        <w:right w:val="single" w:sz="4" w:space="0" w:color="0072CE" w:themeColor="text1"/>
        <w:insideH w:val="single" w:sz="4" w:space="0" w:color="48D1BA" w:themeColor="background1"/>
        <w:insideV w:val="single" w:sz="4" w:space="0" w:color="48D1BA" w:themeColor="background1"/>
      </w:tblBorders>
    </w:tblPr>
    <w:tcPr>
      <w:shd w:val="clear" w:color="auto" w:fill="E1F1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00BA" w:themeColor="accent2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rPr>
        <w:b/>
        <w:bCs/>
        <w:color w:val="48D1BA" w:themeColor="background1"/>
      </w:rPr>
      <w:tblPr/>
      <w:tcPr>
        <w:tcBorders>
          <w:top w:val="single" w:sz="6" w:space="0" w:color="48D1BA" w:themeColor="background1"/>
        </w:tcBorders>
        <w:shd w:val="clear" w:color="auto" w:fill="00447B" w:themeFill="text1" w:themeFillShade="99"/>
      </w:tcPr>
    </w:tblStylePr>
    <w:tblStylePr w:type="fir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text1" w:themeShade="99"/>
          <w:insideV w:val="nil"/>
        </w:tcBorders>
        <w:shd w:val="clear" w:color="auto" w:fill="00447B" w:themeFill="text1" w:themeFillShade="99"/>
      </w:tcPr>
    </w:tblStylePr>
    <w:tblStylePr w:type="la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9A" w:themeFill="text1" w:themeFillShade="BF"/>
      </w:tcPr>
    </w:tblStylePr>
    <w:tblStylePr w:type="band1Vert">
      <w:tblPr/>
      <w:tcPr>
        <w:shd w:val="clear" w:color="auto" w:fill="85C8FF" w:themeFill="text1" w:themeFillTint="66"/>
      </w:tcPr>
    </w:tblStylePr>
    <w:tblStylePr w:type="band1Horz">
      <w:tblPr/>
      <w:tcPr>
        <w:shd w:val="clear" w:color="auto" w:fill="67BBFF" w:themeFill="text1" w:themeFillTint="7F"/>
      </w:tcPr>
    </w:tblStylePr>
    <w:tblStylePr w:type="neCell">
      <w:rPr>
        <w:color w:val="0072CE" w:themeColor="text1"/>
      </w:rPr>
    </w:tblStylePr>
    <w:tblStylePr w:type="nwCell">
      <w:rPr>
        <w:color w:val="0072CE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24" w:space="0" w:color="CB00BA" w:themeColor="accent2"/>
        <w:left w:val="single" w:sz="4" w:space="0" w:color="FF6D3A" w:themeColor="accent1"/>
        <w:bottom w:val="single" w:sz="4" w:space="0" w:color="FF6D3A" w:themeColor="accent1"/>
        <w:right w:val="single" w:sz="4" w:space="0" w:color="FF6D3A" w:themeColor="accent1"/>
        <w:insideH w:val="single" w:sz="4" w:space="0" w:color="48D1BA" w:themeColor="background1"/>
        <w:insideV w:val="single" w:sz="4" w:space="0" w:color="48D1BA" w:themeColor="background1"/>
      </w:tblBorders>
    </w:tblPr>
    <w:tcPr>
      <w:shd w:val="clear" w:color="auto" w:fill="FFF0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00BA" w:themeColor="accent2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rPr>
        <w:b/>
        <w:bCs/>
        <w:color w:val="48D1BA" w:themeColor="background1"/>
      </w:rPr>
      <w:tblPr/>
      <w:tcPr>
        <w:tcBorders>
          <w:top w:val="single" w:sz="6" w:space="0" w:color="48D1BA" w:themeColor="background1"/>
        </w:tcBorders>
        <w:shd w:val="clear" w:color="auto" w:fill="BB3000" w:themeFill="accent1" w:themeFillShade="99"/>
      </w:tcPr>
    </w:tblStylePr>
    <w:tblStylePr w:type="fir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3000" w:themeColor="accent1" w:themeShade="99"/>
          <w:insideV w:val="nil"/>
        </w:tcBorders>
        <w:shd w:val="clear" w:color="auto" w:fill="BB3000" w:themeFill="accent1" w:themeFillShade="99"/>
      </w:tcPr>
    </w:tblStylePr>
    <w:tblStylePr w:type="la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3000" w:themeFill="accent1" w:themeFillShade="99"/>
      </w:tcPr>
    </w:tblStylePr>
    <w:tblStylePr w:type="band1Vert">
      <w:tblPr/>
      <w:tcPr>
        <w:shd w:val="clear" w:color="auto" w:fill="FFC4B0" w:themeFill="accent1" w:themeFillTint="66"/>
      </w:tcPr>
    </w:tblStylePr>
    <w:tblStylePr w:type="band1Horz">
      <w:tblPr/>
      <w:tcPr>
        <w:shd w:val="clear" w:color="auto" w:fill="FFB69C" w:themeFill="accent1" w:themeFillTint="7F"/>
      </w:tcPr>
    </w:tblStylePr>
    <w:tblStylePr w:type="neCell">
      <w:rPr>
        <w:color w:val="0072CE" w:themeColor="text1"/>
      </w:rPr>
    </w:tblStylePr>
    <w:tblStylePr w:type="nwCell">
      <w:rPr>
        <w:color w:val="0072CE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24" w:space="0" w:color="CB00BA" w:themeColor="accent2"/>
        <w:left w:val="single" w:sz="4" w:space="0" w:color="CB00BA" w:themeColor="accent2"/>
        <w:bottom w:val="single" w:sz="4" w:space="0" w:color="CB00BA" w:themeColor="accent2"/>
        <w:right w:val="single" w:sz="4" w:space="0" w:color="CB00BA" w:themeColor="accent2"/>
        <w:insideH w:val="single" w:sz="4" w:space="0" w:color="48D1BA" w:themeColor="background1"/>
        <w:insideV w:val="single" w:sz="4" w:space="0" w:color="48D1BA" w:themeColor="background1"/>
      </w:tblBorders>
    </w:tblPr>
    <w:tcPr>
      <w:shd w:val="clear" w:color="auto" w:fill="FFE0F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00BA" w:themeColor="accent2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rPr>
        <w:b/>
        <w:bCs/>
        <w:color w:val="48D1BA" w:themeColor="background1"/>
      </w:rPr>
      <w:tblPr/>
      <w:tcPr>
        <w:tcBorders>
          <w:top w:val="single" w:sz="6" w:space="0" w:color="48D1BA" w:themeColor="background1"/>
        </w:tcBorders>
        <w:shd w:val="clear" w:color="auto" w:fill="79006F" w:themeFill="accent2" w:themeFillShade="99"/>
      </w:tcPr>
    </w:tblStylePr>
    <w:tblStylePr w:type="fir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006F" w:themeColor="accent2" w:themeShade="99"/>
          <w:insideV w:val="nil"/>
        </w:tcBorders>
        <w:shd w:val="clear" w:color="auto" w:fill="79006F" w:themeFill="accent2" w:themeFillShade="99"/>
      </w:tcPr>
    </w:tblStylePr>
    <w:tblStylePr w:type="la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006F" w:themeFill="accent2" w:themeFillShade="99"/>
      </w:tcPr>
    </w:tblStylePr>
    <w:tblStylePr w:type="band1Vert">
      <w:tblPr/>
      <w:tcPr>
        <w:shd w:val="clear" w:color="auto" w:fill="FF84F4" w:themeFill="accent2" w:themeFillTint="66"/>
      </w:tcPr>
    </w:tblStylePr>
    <w:tblStylePr w:type="band1Horz">
      <w:tblPr/>
      <w:tcPr>
        <w:shd w:val="clear" w:color="auto" w:fill="FF66F1" w:themeFill="accent2" w:themeFillTint="7F"/>
      </w:tcPr>
    </w:tblStylePr>
    <w:tblStylePr w:type="neCell">
      <w:rPr>
        <w:color w:val="0072CE" w:themeColor="text1"/>
      </w:rPr>
    </w:tblStylePr>
    <w:tblStylePr w:type="nwCell">
      <w:rPr>
        <w:color w:val="0072CE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24" w:space="0" w:color="0072CE" w:themeColor="accent4"/>
        <w:left w:val="single" w:sz="4" w:space="0" w:color="CB95FF" w:themeColor="accent3"/>
        <w:bottom w:val="single" w:sz="4" w:space="0" w:color="CB95FF" w:themeColor="accent3"/>
        <w:right w:val="single" w:sz="4" w:space="0" w:color="CB95FF" w:themeColor="accent3"/>
        <w:insideH w:val="single" w:sz="4" w:space="0" w:color="48D1BA" w:themeColor="background1"/>
        <w:insideV w:val="single" w:sz="4" w:space="0" w:color="48D1BA" w:themeColor="background1"/>
      </w:tblBorders>
    </w:tblPr>
    <w:tcPr>
      <w:shd w:val="clear" w:color="auto" w:fill="F9F4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2CE" w:themeColor="accent4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rPr>
        <w:b/>
        <w:bCs/>
        <w:color w:val="48D1BA" w:themeColor="background1"/>
      </w:rPr>
      <w:tblPr/>
      <w:tcPr>
        <w:tcBorders>
          <w:top w:val="single" w:sz="6" w:space="0" w:color="48D1BA" w:themeColor="background1"/>
        </w:tcBorders>
        <w:shd w:val="clear" w:color="auto" w:fill="7A00F2" w:themeFill="accent3" w:themeFillShade="99"/>
      </w:tcPr>
    </w:tblStylePr>
    <w:tblStylePr w:type="fir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00F2" w:themeColor="accent3" w:themeShade="99"/>
          <w:insideV w:val="nil"/>
        </w:tcBorders>
        <w:shd w:val="clear" w:color="auto" w:fill="7A00F2" w:themeFill="accent3" w:themeFillShade="99"/>
      </w:tcPr>
    </w:tblStylePr>
    <w:tblStylePr w:type="la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00F2" w:themeFill="accent3" w:themeFillShade="99"/>
      </w:tcPr>
    </w:tblStylePr>
    <w:tblStylePr w:type="band1Vert">
      <w:tblPr/>
      <w:tcPr>
        <w:shd w:val="clear" w:color="auto" w:fill="E9D4FF" w:themeFill="accent3" w:themeFillTint="66"/>
      </w:tcPr>
    </w:tblStylePr>
    <w:tblStylePr w:type="band1Horz">
      <w:tblPr/>
      <w:tcPr>
        <w:shd w:val="clear" w:color="auto" w:fill="E4CAFF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24" w:space="0" w:color="CB95FF" w:themeColor="accent3"/>
        <w:left w:val="single" w:sz="4" w:space="0" w:color="0072CE" w:themeColor="accent4"/>
        <w:bottom w:val="single" w:sz="4" w:space="0" w:color="0072CE" w:themeColor="accent4"/>
        <w:right w:val="single" w:sz="4" w:space="0" w:color="0072CE" w:themeColor="accent4"/>
        <w:insideH w:val="single" w:sz="4" w:space="0" w:color="48D1BA" w:themeColor="background1"/>
        <w:insideV w:val="single" w:sz="4" w:space="0" w:color="48D1BA" w:themeColor="background1"/>
      </w:tblBorders>
    </w:tblPr>
    <w:tcPr>
      <w:shd w:val="clear" w:color="auto" w:fill="E1F1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95FF" w:themeColor="accent3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rPr>
        <w:b/>
        <w:bCs/>
        <w:color w:val="48D1BA" w:themeColor="background1"/>
      </w:rPr>
      <w:tblPr/>
      <w:tcPr>
        <w:tcBorders>
          <w:top w:val="single" w:sz="6" w:space="0" w:color="48D1BA" w:themeColor="background1"/>
        </w:tcBorders>
        <w:shd w:val="clear" w:color="auto" w:fill="00447B" w:themeFill="accent4" w:themeFillShade="99"/>
      </w:tcPr>
    </w:tblStylePr>
    <w:tblStylePr w:type="fir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47B" w:themeColor="accent4" w:themeShade="99"/>
          <w:insideV w:val="nil"/>
        </w:tcBorders>
        <w:shd w:val="clear" w:color="auto" w:fill="00447B" w:themeFill="accent4" w:themeFillShade="99"/>
      </w:tcPr>
    </w:tblStylePr>
    <w:tblStylePr w:type="la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47B" w:themeFill="accent4" w:themeFillShade="99"/>
      </w:tcPr>
    </w:tblStylePr>
    <w:tblStylePr w:type="band1Vert">
      <w:tblPr/>
      <w:tcPr>
        <w:shd w:val="clear" w:color="auto" w:fill="85C8FF" w:themeFill="accent4" w:themeFillTint="66"/>
      </w:tcPr>
    </w:tblStylePr>
    <w:tblStylePr w:type="band1Horz">
      <w:tblPr/>
      <w:tcPr>
        <w:shd w:val="clear" w:color="auto" w:fill="67BBFF" w:themeFill="accent4" w:themeFillTint="7F"/>
      </w:tcPr>
    </w:tblStylePr>
    <w:tblStylePr w:type="neCell">
      <w:rPr>
        <w:color w:val="0072CE" w:themeColor="text1"/>
      </w:rPr>
    </w:tblStylePr>
    <w:tblStylePr w:type="nwCell">
      <w:rPr>
        <w:color w:val="0072CE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24" w:space="0" w:color="000000" w:themeColor="accent6"/>
        <w:left w:val="single" w:sz="4" w:space="0" w:color="FFFFFF" w:themeColor="accent5"/>
        <w:bottom w:val="single" w:sz="4" w:space="0" w:color="FFFFFF" w:themeColor="accent5"/>
        <w:right w:val="single" w:sz="4" w:space="0" w:color="FFFFFF" w:themeColor="accent5"/>
        <w:insideH w:val="single" w:sz="4" w:space="0" w:color="48D1BA" w:themeColor="background1"/>
        <w:insideV w:val="single" w:sz="4" w:space="0" w:color="48D1BA" w:themeColor="background1"/>
      </w:tblBorders>
    </w:tblPr>
    <w:tcPr>
      <w:shd w:val="clear" w:color="auto" w:fill="FFFF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000" w:themeColor="accent6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rPr>
        <w:b/>
        <w:bCs/>
        <w:color w:val="48D1BA" w:themeColor="background1"/>
      </w:rPr>
      <w:tblPr/>
      <w:tcPr>
        <w:tcBorders>
          <w:top w:val="single" w:sz="6" w:space="0" w:color="48D1BA" w:themeColor="background1"/>
        </w:tcBorders>
        <w:shd w:val="clear" w:color="auto" w:fill="999999" w:themeFill="accent5" w:themeFillShade="99"/>
      </w:tcPr>
    </w:tblStylePr>
    <w:tblStylePr w:type="fir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5" w:themeShade="99"/>
          <w:insideV w:val="nil"/>
        </w:tcBorders>
        <w:shd w:val="clear" w:color="auto" w:fill="999999" w:themeFill="accent5" w:themeFillShade="99"/>
      </w:tcPr>
    </w:tblStylePr>
    <w:tblStylePr w:type="la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5" w:themeFillShade="99"/>
      </w:tcPr>
    </w:tblStylePr>
    <w:tblStylePr w:type="band1Vert">
      <w:tblPr/>
      <w:tcPr>
        <w:shd w:val="clear" w:color="auto" w:fill="FFFFFF" w:themeFill="accent5" w:themeFillTint="66"/>
      </w:tcPr>
    </w:tblStylePr>
    <w:tblStylePr w:type="band1Horz">
      <w:tblPr/>
      <w:tcPr>
        <w:shd w:val="clear" w:color="auto" w:fill="FFFFFF" w:themeFill="accent5" w:themeFillTint="7F"/>
      </w:tcPr>
    </w:tblStylePr>
    <w:tblStylePr w:type="neCell">
      <w:rPr>
        <w:color w:val="0072CE" w:themeColor="text1"/>
      </w:rPr>
    </w:tblStylePr>
    <w:tblStylePr w:type="nwCell">
      <w:rPr>
        <w:color w:val="0072CE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top w:val="single" w:sz="24" w:space="0" w:color="FFFFFF" w:themeColor="accent5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48D1BA" w:themeColor="background1"/>
        <w:insideV w:val="single" w:sz="4" w:space="0" w:color="48D1BA" w:themeColor="background1"/>
      </w:tblBorders>
    </w:tblPr>
    <w:tcPr>
      <w:shd w:val="clear" w:color="auto" w:fill="E6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5"/>
          <w:right w:val="nil"/>
          <w:insideH w:val="nil"/>
          <w:insideV w:val="nil"/>
        </w:tcBorders>
        <w:shd w:val="clear" w:color="auto" w:fill="48D1BA" w:themeFill="background1"/>
      </w:tcPr>
    </w:tblStylePr>
    <w:tblStylePr w:type="lastRow">
      <w:rPr>
        <w:b/>
        <w:bCs/>
        <w:color w:val="48D1BA" w:themeColor="background1"/>
      </w:rPr>
      <w:tblPr/>
      <w:tcPr>
        <w:tcBorders>
          <w:top w:val="single" w:sz="6" w:space="0" w:color="48D1BA" w:themeColor="background1"/>
        </w:tcBorders>
        <w:shd w:val="clear" w:color="auto" w:fill="000000" w:themeFill="accent6" w:themeFillShade="99"/>
      </w:tcPr>
    </w:tblStylePr>
    <w:tblStylePr w:type="fir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accent6" w:themeShade="99"/>
          <w:insideV w:val="nil"/>
        </w:tcBorders>
        <w:shd w:val="clear" w:color="auto" w:fill="000000" w:themeFill="accent6" w:themeFillShade="99"/>
      </w:tcPr>
    </w:tblStylePr>
    <w:tblStylePr w:type="lastCol">
      <w:rPr>
        <w:color w:val="48D1BA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accent6" w:themeFillShade="99"/>
      </w:tcPr>
    </w:tblStylePr>
    <w:tblStylePr w:type="band1Vert">
      <w:tblPr/>
      <w:tcPr>
        <w:shd w:val="clear" w:color="auto" w:fill="999999" w:themeFill="accent6" w:themeFillTint="66"/>
      </w:tcPr>
    </w:tblStylePr>
    <w:tblStylePr w:type="band1Horz">
      <w:tblPr/>
      <w:tcPr>
        <w:shd w:val="clear" w:color="auto" w:fill="808080" w:themeFill="accent6" w:themeFillTint="7F"/>
      </w:tcPr>
    </w:tblStylePr>
    <w:tblStylePr w:type="neCell">
      <w:rPr>
        <w:color w:val="0072CE" w:themeColor="text1"/>
      </w:rPr>
    </w:tblStylePr>
    <w:tblStylePr w:type="nwCell">
      <w:rPr>
        <w:color w:val="0072CE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</w:tblPr>
    <w:tcPr>
      <w:shd w:val="clear" w:color="auto" w:fill="E1F1FF" w:themeFill="text1" w:themeFillTint="19"/>
    </w:tcPr>
    <w:tblStylePr w:type="firstRow">
      <w:rPr>
        <w:b/>
        <w:bCs/>
        <w:color w:val="48D1BA" w:themeColor="background1"/>
      </w:rPr>
      <w:tblPr/>
      <w:tcPr>
        <w:tcBorders>
          <w:bottom w:val="single" w:sz="12" w:space="0" w:color="48D1BA" w:themeColor="background1"/>
        </w:tcBorders>
        <w:shd w:val="clear" w:color="auto" w:fill="A20094" w:themeFill="accent2" w:themeFillShade="CC"/>
      </w:tcPr>
    </w:tblStylePr>
    <w:tblStylePr w:type="lastRow">
      <w:rPr>
        <w:b/>
        <w:bCs/>
        <w:color w:val="A20094" w:themeColor="accent2" w:themeShade="CC"/>
      </w:rPr>
      <w:tblPr/>
      <w:tcPr>
        <w:tcBorders>
          <w:top w:val="single" w:sz="12" w:space="0" w:color="0072CE" w:themeColor="text1"/>
        </w:tcBorders>
        <w:shd w:val="clear" w:color="auto" w:fill="48D1B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text1" w:themeFillTint="3F"/>
      </w:tcPr>
    </w:tblStylePr>
    <w:tblStylePr w:type="band1Horz">
      <w:tblPr/>
      <w:tcPr>
        <w:shd w:val="clear" w:color="auto" w:fill="C2E3FF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</w:tblPr>
    <w:tcPr>
      <w:shd w:val="clear" w:color="auto" w:fill="FFF0EB" w:themeFill="accent1" w:themeFillTint="19"/>
    </w:tcPr>
    <w:tblStylePr w:type="firstRow">
      <w:rPr>
        <w:b/>
        <w:bCs/>
        <w:color w:val="48D1BA" w:themeColor="background1"/>
      </w:rPr>
      <w:tblPr/>
      <w:tcPr>
        <w:tcBorders>
          <w:bottom w:val="single" w:sz="12" w:space="0" w:color="48D1BA" w:themeColor="background1"/>
        </w:tcBorders>
        <w:shd w:val="clear" w:color="auto" w:fill="A20094" w:themeFill="accent2" w:themeFillShade="CC"/>
      </w:tcPr>
    </w:tblStylePr>
    <w:tblStylePr w:type="lastRow">
      <w:rPr>
        <w:b/>
        <w:bCs/>
        <w:color w:val="A20094" w:themeColor="accent2" w:themeShade="CC"/>
      </w:rPr>
      <w:tblPr/>
      <w:tcPr>
        <w:tcBorders>
          <w:top w:val="single" w:sz="12" w:space="0" w:color="0072CE" w:themeColor="text1"/>
        </w:tcBorders>
        <w:shd w:val="clear" w:color="auto" w:fill="48D1B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ACE" w:themeFill="accent1" w:themeFillTint="3F"/>
      </w:tcPr>
    </w:tblStylePr>
    <w:tblStylePr w:type="band1Horz">
      <w:tblPr/>
      <w:tcPr>
        <w:shd w:val="clear" w:color="auto" w:fill="FFE1D7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</w:tblPr>
    <w:tcPr>
      <w:shd w:val="clear" w:color="auto" w:fill="FFE0FC" w:themeFill="accent2" w:themeFillTint="19"/>
    </w:tcPr>
    <w:tblStylePr w:type="firstRow">
      <w:rPr>
        <w:b/>
        <w:bCs/>
        <w:color w:val="48D1BA" w:themeColor="background1"/>
      </w:rPr>
      <w:tblPr/>
      <w:tcPr>
        <w:tcBorders>
          <w:bottom w:val="single" w:sz="12" w:space="0" w:color="48D1BA" w:themeColor="background1"/>
        </w:tcBorders>
        <w:shd w:val="clear" w:color="auto" w:fill="A20094" w:themeFill="accent2" w:themeFillShade="CC"/>
      </w:tcPr>
    </w:tblStylePr>
    <w:tblStylePr w:type="lastRow">
      <w:rPr>
        <w:b/>
        <w:bCs/>
        <w:color w:val="A20094" w:themeColor="accent2" w:themeShade="CC"/>
      </w:rPr>
      <w:tblPr/>
      <w:tcPr>
        <w:tcBorders>
          <w:top w:val="single" w:sz="12" w:space="0" w:color="0072CE" w:themeColor="text1"/>
        </w:tcBorders>
        <w:shd w:val="clear" w:color="auto" w:fill="48D1B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3F8" w:themeFill="accent2" w:themeFillTint="3F"/>
      </w:tcPr>
    </w:tblStylePr>
    <w:tblStylePr w:type="band1Horz">
      <w:tblPr/>
      <w:tcPr>
        <w:shd w:val="clear" w:color="auto" w:fill="FFC1F9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</w:tblPr>
    <w:tcPr>
      <w:shd w:val="clear" w:color="auto" w:fill="F9F4FF" w:themeFill="accent3" w:themeFillTint="19"/>
    </w:tcPr>
    <w:tblStylePr w:type="firstRow">
      <w:rPr>
        <w:b/>
        <w:bCs/>
        <w:color w:val="48D1BA" w:themeColor="background1"/>
      </w:rPr>
      <w:tblPr/>
      <w:tcPr>
        <w:tcBorders>
          <w:bottom w:val="single" w:sz="12" w:space="0" w:color="48D1BA" w:themeColor="background1"/>
        </w:tcBorders>
        <w:shd w:val="clear" w:color="auto" w:fill="005BA4" w:themeFill="accent4" w:themeFillShade="CC"/>
      </w:tcPr>
    </w:tblStylePr>
    <w:tblStylePr w:type="lastRow">
      <w:rPr>
        <w:b/>
        <w:bCs/>
        <w:color w:val="005BA4" w:themeColor="accent4" w:themeShade="CC"/>
      </w:rPr>
      <w:tblPr/>
      <w:tcPr>
        <w:tcBorders>
          <w:top w:val="single" w:sz="12" w:space="0" w:color="0072CE" w:themeColor="text1"/>
        </w:tcBorders>
        <w:shd w:val="clear" w:color="auto" w:fill="48D1B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4FF" w:themeFill="accent3" w:themeFillTint="3F"/>
      </w:tcPr>
    </w:tblStylePr>
    <w:tblStylePr w:type="band1Horz">
      <w:tblPr/>
      <w:tcPr>
        <w:shd w:val="clear" w:color="auto" w:fill="F4E9FF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</w:tblPr>
    <w:tcPr>
      <w:shd w:val="clear" w:color="auto" w:fill="E1F1FF" w:themeFill="accent4" w:themeFillTint="19"/>
    </w:tcPr>
    <w:tblStylePr w:type="firstRow">
      <w:rPr>
        <w:b/>
        <w:bCs/>
        <w:color w:val="48D1BA" w:themeColor="background1"/>
      </w:rPr>
      <w:tblPr/>
      <w:tcPr>
        <w:tcBorders>
          <w:bottom w:val="single" w:sz="12" w:space="0" w:color="48D1BA" w:themeColor="background1"/>
        </w:tcBorders>
        <w:shd w:val="clear" w:color="auto" w:fill="A244FF" w:themeFill="accent3" w:themeFillShade="CC"/>
      </w:tcPr>
    </w:tblStylePr>
    <w:tblStylePr w:type="lastRow">
      <w:rPr>
        <w:b/>
        <w:bCs/>
        <w:color w:val="A244FF" w:themeColor="accent3" w:themeShade="CC"/>
      </w:rPr>
      <w:tblPr/>
      <w:tcPr>
        <w:tcBorders>
          <w:top w:val="single" w:sz="12" w:space="0" w:color="0072CE" w:themeColor="text1"/>
        </w:tcBorders>
        <w:shd w:val="clear" w:color="auto" w:fill="48D1B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DFF" w:themeFill="accent4" w:themeFillTint="3F"/>
      </w:tcPr>
    </w:tblStylePr>
    <w:tblStylePr w:type="band1Horz">
      <w:tblPr/>
      <w:tcPr>
        <w:shd w:val="clear" w:color="auto" w:fill="C2E3FF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</w:tblPr>
    <w:tcPr>
      <w:shd w:val="clear" w:color="auto" w:fill="FFFFFF" w:themeFill="accent5" w:themeFillTint="19"/>
    </w:tcPr>
    <w:tblStylePr w:type="firstRow">
      <w:rPr>
        <w:b/>
        <w:bCs/>
        <w:color w:val="48D1BA" w:themeColor="background1"/>
      </w:rPr>
      <w:tblPr/>
      <w:tcPr>
        <w:tcBorders>
          <w:bottom w:val="single" w:sz="12" w:space="0" w:color="48D1BA" w:themeColor="background1"/>
        </w:tcBorders>
        <w:shd w:val="clear" w:color="auto" w:fill="000000" w:themeFill="accent6" w:themeFillShade="CC"/>
      </w:tcPr>
    </w:tblStylePr>
    <w:tblStylePr w:type="lastRow">
      <w:rPr>
        <w:b/>
        <w:bCs/>
        <w:color w:val="000000" w:themeColor="accent6" w:themeShade="CC"/>
      </w:rPr>
      <w:tblPr/>
      <w:tcPr>
        <w:tcBorders>
          <w:top w:val="single" w:sz="12" w:space="0" w:color="0072CE" w:themeColor="text1"/>
        </w:tcBorders>
        <w:shd w:val="clear" w:color="auto" w:fill="48D1B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5" w:themeFillTint="3F"/>
      </w:tcPr>
    </w:tblStylePr>
    <w:tblStylePr w:type="band1Horz">
      <w:tblPr/>
      <w:tcPr>
        <w:shd w:val="clear" w:color="auto" w:fill="FFFFFF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</w:tblPr>
    <w:tcPr>
      <w:shd w:val="clear" w:color="auto" w:fill="E6E6E6" w:themeFill="accent6" w:themeFillTint="19"/>
    </w:tcPr>
    <w:tblStylePr w:type="firstRow">
      <w:rPr>
        <w:b/>
        <w:bCs/>
        <w:color w:val="48D1BA" w:themeColor="background1"/>
      </w:rPr>
      <w:tblPr/>
      <w:tcPr>
        <w:tcBorders>
          <w:bottom w:val="single" w:sz="12" w:space="0" w:color="48D1BA" w:themeColor="background1"/>
        </w:tcBorders>
        <w:shd w:val="clear" w:color="auto" w:fill="CCCCCC" w:themeFill="accent5" w:themeFillShade="CC"/>
      </w:tcPr>
    </w:tblStylePr>
    <w:tblStylePr w:type="lastRow">
      <w:rPr>
        <w:b/>
        <w:bCs/>
        <w:color w:val="CCCCCC" w:themeColor="accent5" w:themeShade="CC"/>
      </w:rPr>
      <w:tblPr/>
      <w:tcPr>
        <w:tcBorders>
          <w:top w:val="single" w:sz="12" w:space="0" w:color="0072CE" w:themeColor="text1"/>
        </w:tcBorders>
        <w:shd w:val="clear" w:color="auto" w:fill="48D1BA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accent6" w:themeFillTint="3F"/>
      </w:tcPr>
    </w:tblStylePr>
    <w:tblStylePr w:type="band1Horz">
      <w:tblPr/>
      <w:tcPr>
        <w:shd w:val="clear" w:color="auto" w:fill="CCCCCC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insideH w:val="single" w:sz="4" w:space="0" w:color="48D1BA" w:themeColor="background1"/>
      </w:tblBorders>
    </w:tblPr>
    <w:tcPr>
      <w:shd w:val="clear" w:color="auto" w:fill="C2E3FF" w:themeFill="text1" w:themeFillTint="33"/>
    </w:tcPr>
    <w:tblStylePr w:type="firstRow">
      <w:rPr>
        <w:b/>
        <w:bCs/>
      </w:rPr>
      <w:tblPr/>
      <w:tcPr>
        <w:shd w:val="clear" w:color="auto" w:fill="85C8FF" w:themeFill="text1" w:themeFillTint="66"/>
      </w:tcPr>
    </w:tblStylePr>
    <w:tblStylePr w:type="lastRow">
      <w:rPr>
        <w:b/>
        <w:bCs/>
        <w:color w:val="0072CE" w:themeColor="text1"/>
      </w:rPr>
      <w:tblPr/>
      <w:tcPr>
        <w:shd w:val="clear" w:color="auto" w:fill="85C8FF" w:themeFill="text1" w:themeFillTint="66"/>
      </w:tcPr>
    </w:tblStylePr>
    <w:tblStylePr w:type="firstCol">
      <w:rPr>
        <w:color w:val="48D1BA" w:themeColor="background1"/>
      </w:rPr>
      <w:tblPr/>
      <w:tcPr>
        <w:shd w:val="clear" w:color="auto" w:fill="00559A" w:themeFill="text1" w:themeFillShade="BF"/>
      </w:tcPr>
    </w:tblStylePr>
    <w:tblStylePr w:type="lastCol">
      <w:rPr>
        <w:color w:val="48D1BA" w:themeColor="background1"/>
      </w:rPr>
      <w:tblPr/>
      <w:tcPr>
        <w:shd w:val="clear" w:color="auto" w:fill="00559A" w:themeFill="text1" w:themeFillShade="BF"/>
      </w:tcPr>
    </w:tblStylePr>
    <w:tblStylePr w:type="band1Vert">
      <w:tblPr/>
      <w:tcPr>
        <w:shd w:val="clear" w:color="auto" w:fill="67BBFF" w:themeFill="text1" w:themeFillTint="7F"/>
      </w:tcPr>
    </w:tblStylePr>
    <w:tblStylePr w:type="band1Horz">
      <w:tblPr/>
      <w:tcPr>
        <w:shd w:val="clear" w:color="auto" w:fill="67BBFF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insideH w:val="single" w:sz="4" w:space="0" w:color="48D1BA" w:themeColor="background1"/>
      </w:tblBorders>
    </w:tblPr>
    <w:tcPr>
      <w:shd w:val="clear" w:color="auto" w:fill="FFE1D7" w:themeFill="accent1" w:themeFillTint="33"/>
    </w:tcPr>
    <w:tblStylePr w:type="firstRow">
      <w:rPr>
        <w:b/>
        <w:bCs/>
      </w:rPr>
      <w:tblPr/>
      <w:tcPr>
        <w:shd w:val="clear" w:color="auto" w:fill="FFC4B0" w:themeFill="accent1" w:themeFillTint="66"/>
      </w:tcPr>
    </w:tblStylePr>
    <w:tblStylePr w:type="lastRow">
      <w:rPr>
        <w:b/>
        <w:bCs/>
        <w:color w:val="0072CE" w:themeColor="text1"/>
      </w:rPr>
      <w:tblPr/>
      <w:tcPr>
        <w:shd w:val="clear" w:color="auto" w:fill="FFC4B0" w:themeFill="accent1" w:themeFillTint="66"/>
      </w:tcPr>
    </w:tblStylePr>
    <w:tblStylePr w:type="firstCol">
      <w:rPr>
        <w:color w:val="48D1BA" w:themeColor="background1"/>
      </w:rPr>
      <w:tblPr/>
      <w:tcPr>
        <w:shd w:val="clear" w:color="auto" w:fill="EA3C00" w:themeFill="accent1" w:themeFillShade="BF"/>
      </w:tcPr>
    </w:tblStylePr>
    <w:tblStylePr w:type="lastCol">
      <w:rPr>
        <w:color w:val="48D1BA" w:themeColor="background1"/>
      </w:rPr>
      <w:tblPr/>
      <w:tcPr>
        <w:shd w:val="clear" w:color="auto" w:fill="EA3C00" w:themeFill="accent1" w:themeFillShade="BF"/>
      </w:tcPr>
    </w:tblStylePr>
    <w:tblStylePr w:type="band1Vert">
      <w:tblPr/>
      <w:tcPr>
        <w:shd w:val="clear" w:color="auto" w:fill="FFB69C" w:themeFill="accent1" w:themeFillTint="7F"/>
      </w:tcPr>
    </w:tblStylePr>
    <w:tblStylePr w:type="band1Horz">
      <w:tblPr/>
      <w:tcPr>
        <w:shd w:val="clear" w:color="auto" w:fill="FFB69C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insideH w:val="single" w:sz="4" w:space="0" w:color="48D1BA" w:themeColor="background1"/>
      </w:tblBorders>
    </w:tblPr>
    <w:tcPr>
      <w:shd w:val="clear" w:color="auto" w:fill="FFC1F9" w:themeFill="accent2" w:themeFillTint="33"/>
    </w:tcPr>
    <w:tblStylePr w:type="firstRow">
      <w:rPr>
        <w:b/>
        <w:bCs/>
      </w:rPr>
      <w:tblPr/>
      <w:tcPr>
        <w:shd w:val="clear" w:color="auto" w:fill="FF84F4" w:themeFill="accent2" w:themeFillTint="66"/>
      </w:tcPr>
    </w:tblStylePr>
    <w:tblStylePr w:type="lastRow">
      <w:rPr>
        <w:b/>
        <w:bCs/>
        <w:color w:val="0072CE" w:themeColor="text1"/>
      </w:rPr>
      <w:tblPr/>
      <w:tcPr>
        <w:shd w:val="clear" w:color="auto" w:fill="FF84F4" w:themeFill="accent2" w:themeFillTint="66"/>
      </w:tcPr>
    </w:tblStylePr>
    <w:tblStylePr w:type="firstCol">
      <w:rPr>
        <w:color w:val="48D1BA" w:themeColor="background1"/>
      </w:rPr>
      <w:tblPr/>
      <w:tcPr>
        <w:shd w:val="clear" w:color="auto" w:fill="98008A" w:themeFill="accent2" w:themeFillShade="BF"/>
      </w:tcPr>
    </w:tblStylePr>
    <w:tblStylePr w:type="lastCol">
      <w:rPr>
        <w:color w:val="48D1BA" w:themeColor="background1"/>
      </w:rPr>
      <w:tblPr/>
      <w:tcPr>
        <w:shd w:val="clear" w:color="auto" w:fill="98008A" w:themeFill="accent2" w:themeFillShade="BF"/>
      </w:tcPr>
    </w:tblStylePr>
    <w:tblStylePr w:type="band1Vert">
      <w:tblPr/>
      <w:tcPr>
        <w:shd w:val="clear" w:color="auto" w:fill="FF66F1" w:themeFill="accent2" w:themeFillTint="7F"/>
      </w:tcPr>
    </w:tblStylePr>
    <w:tblStylePr w:type="band1Horz">
      <w:tblPr/>
      <w:tcPr>
        <w:shd w:val="clear" w:color="auto" w:fill="FF66F1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insideH w:val="single" w:sz="4" w:space="0" w:color="48D1BA" w:themeColor="background1"/>
      </w:tblBorders>
    </w:tblPr>
    <w:tcPr>
      <w:shd w:val="clear" w:color="auto" w:fill="F4E9FF" w:themeFill="accent3" w:themeFillTint="33"/>
    </w:tcPr>
    <w:tblStylePr w:type="firstRow">
      <w:rPr>
        <w:b/>
        <w:bCs/>
      </w:rPr>
      <w:tblPr/>
      <w:tcPr>
        <w:shd w:val="clear" w:color="auto" w:fill="E9D4FF" w:themeFill="accent3" w:themeFillTint="66"/>
      </w:tcPr>
    </w:tblStylePr>
    <w:tblStylePr w:type="lastRow">
      <w:rPr>
        <w:b/>
        <w:bCs/>
        <w:color w:val="0072CE" w:themeColor="text1"/>
      </w:rPr>
      <w:tblPr/>
      <w:tcPr>
        <w:shd w:val="clear" w:color="auto" w:fill="E9D4FF" w:themeFill="accent3" w:themeFillTint="66"/>
      </w:tcPr>
    </w:tblStylePr>
    <w:tblStylePr w:type="firstCol">
      <w:rPr>
        <w:color w:val="48D1BA" w:themeColor="background1"/>
      </w:rPr>
      <w:tblPr/>
      <w:tcPr>
        <w:shd w:val="clear" w:color="auto" w:fill="982FFF" w:themeFill="accent3" w:themeFillShade="BF"/>
      </w:tcPr>
    </w:tblStylePr>
    <w:tblStylePr w:type="lastCol">
      <w:rPr>
        <w:color w:val="48D1BA" w:themeColor="background1"/>
      </w:rPr>
      <w:tblPr/>
      <w:tcPr>
        <w:shd w:val="clear" w:color="auto" w:fill="982FFF" w:themeFill="accent3" w:themeFillShade="BF"/>
      </w:tcPr>
    </w:tblStylePr>
    <w:tblStylePr w:type="band1Vert">
      <w:tblPr/>
      <w:tcPr>
        <w:shd w:val="clear" w:color="auto" w:fill="E4CAFF" w:themeFill="accent3" w:themeFillTint="7F"/>
      </w:tcPr>
    </w:tblStylePr>
    <w:tblStylePr w:type="band1Horz">
      <w:tblPr/>
      <w:tcPr>
        <w:shd w:val="clear" w:color="auto" w:fill="E4CAFF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insideH w:val="single" w:sz="4" w:space="0" w:color="48D1BA" w:themeColor="background1"/>
      </w:tblBorders>
    </w:tblPr>
    <w:tcPr>
      <w:shd w:val="clear" w:color="auto" w:fill="C2E3FF" w:themeFill="accent4" w:themeFillTint="33"/>
    </w:tcPr>
    <w:tblStylePr w:type="firstRow">
      <w:rPr>
        <w:b/>
        <w:bCs/>
      </w:rPr>
      <w:tblPr/>
      <w:tcPr>
        <w:shd w:val="clear" w:color="auto" w:fill="85C8FF" w:themeFill="accent4" w:themeFillTint="66"/>
      </w:tcPr>
    </w:tblStylePr>
    <w:tblStylePr w:type="lastRow">
      <w:rPr>
        <w:b/>
        <w:bCs/>
        <w:color w:val="0072CE" w:themeColor="text1"/>
      </w:rPr>
      <w:tblPr/>
      <w:tcPr>
        <w:shd w:val="clear" w:color="auto" w:fill="85C8FF" w:themeFill="accent4" w:themeFillTint="66"/>
      </w:tcPr>
    </w:tblStylePr>
    <w:tblStylePr w:type="firstCol">
      <w:rPr>
        <w:color w:val="48D1BA" w:themeColor="background1"/>
      </w:rPr>
      <w:tblPr/>
      <w:tcPr>
        <w:shd w:val="clear" w:color="auto" w:fill="00559A" w:themeFill="accent4" w:themeFillShade="BF"/>
      </w:tcPr>
    </w:tblStylePr>
    <w:tblStylePr w:type="lastCol">
      <w:rPr>
        <w:color w:val="48D1BA" w:themeColor="background1"/>
      </w:rPr>
      <w:tblPr/>
      <w:tcPr>
        <w:shd w:val="clear" w:color="auto" w:fill="00559A" w:themeFill="accent4" w:themeFillShade="BF"/>
      </w:tcPr>
    </w:tblStylePr>
    <w:tblStylePr w:type="band1Vert">
      <w:tblPr/>
      <w:tcPr>
        <w:shd w:val="clear" w:color="auto" w:fill="67BBFF" w:themeFill="accent4" w:themeFillTint="7F"/>
      </w:tcPr>
    </w:tblStylePr>
    <w:tblStylePr w:type="band1Horz">
      <w:tblPr/>
      <w:tcPr>
        <w:shd w:val="clear" w:color="auto" w:fill="67BBFF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insideH w:val="single" w:sz="4" w:space="0" w:color="48D1BA" w:themeColor="background1"/>
      </w:tblBorders>
    </w:tblPr>
    <w:tcPr>
      <w:shd w:val="clear" w:color="auto" w:fill="FFFFFF" w:themeFill="accent5" w:themeFillTint="33"/>
    </w:tcPr>
    <w:tblStylePr w:type="firstRow">
      <w:rPr>
        <w:b/>
        <w:bCs/>
      </w:rPr>
      <w:tblPr/>
      <w:tcPr>
        <w:shd w:val="clear" w:color="auto" w:fill="FFFFFF" w:themeFill="accent5" w:themeFillTint="66"/>
      </w:tcPr>
    </w:tblStylePr>
    <w:tblStylePr w:type="lastRow">
      <w:rPr>
        <w:b/>
        <w:bCs/>
        <w:color w:val="0072CE" w:themeColor="text1"/>
      </w:rPr>
      <w:tblPr/>
      <w:tcPr>
        <w:shd w:val="clear" w:color="auto" w:fill="FFFFFF" w:themeFill="accent5" w:themeFillTint="66"/>
      </w:tcPr>
    </w:tblStylePr>
    <w:tblStylePr w:type="firstCol">
      <w:rPr>
        <w:color w:val="48D1BA" w:themeColor="background1"/>
      </w:rPr>
      <w:tblPr/>
      <w:tcPr>
        <w:shd w:val="clear" w:color="auto" w:fill="BFBFBF" w:themeFill="accent5" w:themeFillShade="BF"/>
      </w:tcPr>
    </w:tblStylePr>
    <w:tblStylePr w:type="lastCol">
      <w:rPr>
        <w:color w:val="48D1BA" w:themeColor="background1"/>
      </w:rPr>
      <w:tblPr/>
      <w:tcPr>
        <w:shd w:val="clear" w:color="auto" w:fill="BFBFBF" w:themeFill="accent5" w:themeFillShade="BF"/>
      </w:tcPr>
    </w:tblStylePr>
    <w:tblStylePr w:type="band1Vert">
      <w:tblPr/>
      <w:tcPr>
        <w:shd w:val="clear" w:color="auto" w:fill="FFFFFF" w:themeFill="accent5" w:themeFillTint="7F"/>
      </w:tcPr>
    </w:tblStylePr>
    <w:tblStylePr w:type="band1Horz">
      <w:tblPr/>
      <w:tcPr>
        <w:shd w:val="clear" w:color="auto" w:fill="FFFFFF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72CE" w:themeColor="text1"/>
    </w:rPr>
    <w:tblPr>
      <w:tblStyleRowBandSize w:val="1"/>
      <w:tblStyleColBandSize w:val="1"/>
      <w:tblBorders>
        <w:insideH w:val="single" w:sz="4" w:space="0" w:color="48D1BA" w:themeColor="background1"/>
      </w:tblBorders>
    </w:tblPr>
    <w:tcPr>
      <w:shd w:val="clear" w:color="auto" w:fill="CCCCCC" w:themeFill="accent6" w:themeFillTint="33"/>
    </w:tcPr>
    <w:tblStylePr w:type="firstRow">
      <w:rPr>
        <w:b/>
        <w:bCs/>
      </w:rPr>
      <w:tblPr/>
      <w:tcPr>
        <w:shd w:val="clear" w:color="auto" w:fill="999999" w:themeFill="accent6" w:themeFillTint="66"/>
      </w:tcPr>
    </w:tblStylePr>
    <w:tblStylePr w:type="lastRow">
      <w:rPr>
        <w:b/>
        <w:bCs/>
        <w:color w:val="0072CE" w:themeColor="text1"/>
      </w:rPr>
      <w:tblPr/>
      <w:tcPr>
        <w:shd w:val="clear" w:color="auto" w:fill="999999" w:themeFill="accent6" w:themeFillTint="66"/>
      </w:tcPr>
    </w:tblStylePr>
    <w:tblStylePr w:type="firstCol">
      <w:rPr>
        <w:color w:val="48D1BA" w:themeColor="background1"/>
      </w:rPr>
      <w:tblPr/>
      <w:tcPr>
        <w:shd w:val="clear" w:color="auto" w:fill="000000" w:themeFill="accent6" w:themeFillShade="BF"/>
      </w:tcPr>
    </w:tblStylePr>
    <w:tblStylePr w:type="lastCol">
      <w:rPr>
        <w:color w:val="48D1BA" w:themeColor="background1"/>
      </w:rPr>
      <w:tblPr/>
      <w:tcPr>
        <w:shd w:val="clear" w:color="auto" w:fill="000000" w:themeFill="accent6" w:themeFillShade="BF"/>
      </w:tcPr>
    </w:tblStylePr>
    <w:tblStylePr w:type="band1Vert">
      <w:tblPr/>
      <w:tcPr>
        <w:shd w:val="clear" w:color="auto" w:fill="808080" w:themeFill="accent6" w:themeFillTint="7F"/>
      </w:tcPr>
    </w:tblStylePr>
    <w:tblStylePr w:type="band1Horz">
      <w:tblPr/>
      <w:tcPr>
        <w:shd w:val="clear" w:color="auto" w:fill="808080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AB06DD"/>
    <w:rPr>
      <w:color w:val="FF6D3A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6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87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87572"/>
    <w:rPr>
      <w:color w:val="CB00B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fton.communitypharmacy.org.uk/wp-content/uploads/sites/80/2025/04/Useful-Links-Patient-Information.pdf" TargetMode="External"/><Relationship Id="rId18" Type="http://schemas.openxmlformats.org/officeDocument/2006/relationships/hyperlink" Target="https://sefton.communitypharmacy.org.uk/wp-content/uploads/sites/80/2025/11/Contractor-Guide-on-Meeting-the-Gateway-Point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efton.communitypharmacy.org.uk/wp-content/uploads/sites/80/2026/02/CPS-Community-Pharmacy-Guide-to-Maximising-Revenue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sefton.communitypharmacy.org.uk/wp-content/uploads/sites/80/2026/02/CPS-Community-Pharmacy-Guide-to-Maximising-Revenue.pdf" TargetMode="External"/><Relationship Id="rId17" Type="http://schemas.openxmlformats.org/officeDocument/2006/relationships/hyperlink" Target="https://cpe.org.uk/wp-content/uploads/2024/01/PF-implementation-checklist-pharmacists-Jan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pe.org.uk/national-pharmacy-services/advanced-services/pharmacy-first-service/pharmacy-first-clinical-pathways-resources/" TargetMode="External"/><Relationship Id="rId20" Type="http://schemas.openxmlformats.org/officeDocument/2006/relationships/hyperlink" Target="https://sefton.communitypharmacy.org.uk/wp-content/uploads/sites/80/2026/02/CPS-Pharmacy-First-Minor-Illness-Referrals-FAQs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efton.communitypharmacy.org.uk/wp-content/uploads/sites/80/2025/04/CPS-Pharmacy-First-Patient-Triage-Form-1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england.nhs.uk/publication/community-pharmacy-advanced-service-specification-nhs-pharmacy-first-service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sefton.communitypharmacy.org.uk/wp-content/uploads/sites/80/2025/04/Useful-Links-Patient-Information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gland.nhs.uk/publication/community-pharmacy-advanced-service-specification-nhs-pharmacy-first-service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Sefton">
  <a:themeElements>
    <a:clrScheme name="LPC Brand Colours">
      <a:dk1>
        <a:srgbClr val="0072CE"/>
      </a:dk1>
      <a:lt1>
        <a:srgbClr val="48D1BA"/>
      </a:lt1>
      <a:dk2>
        <a:srgbClr val="000000"/>
      </a:dk2>
      <a:lt2>
        <a:srgbClr val="FFFFFF"/>
      </a:lt2>
      <a:accent1>
        <a:srgbClr val="FF6D3A"/>
      </a:accent1>
      <a:accent2>
        <a:srgbClr val="CB00BA"/>
      </a:accent2>
      <a:accent3>
        <a:srgbClr val="CB95FF"/>
      </a:accent3>
      <a:accent4>
        <a:srgbClr val="0072CE"/>
      </a:accent4>
      <a:accent5>
        <a:srgbClr val="FFFFFF"/>
      </a:accent5>
      <a:accent6>
        <a:srgbClr val="000000"/>
      </a:accent6>
      <a:hlink>
        <a:srgbClr val="FF6D3A"/>
      </a:hlink>
      <a:folHlink>
        <a:srgbClr val="CB00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efton" id="{F00157F5-95B5-1D4D-8319-0B0299FC956D}" vid="{FE1D9ABE-7170-AB41-9BD9-B908BD7DB11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926C61854D684AB2F65EEA9A40F964" ma:contentTypeVersion="15" ma:contentTypeDescription="Create a new document." ma:contentTypeScope="" ma:versionID="37f444ae551386b8e35f2a1b71aa4887">
  <xsd:schema xmlns:xsd="http://www.w3.org/2001/XMLSchema" xmlns:xs="http://www.w3.org/2001/XMLSchema" xmlns:p="http://schemas.microsoft.com/office/2006/metadata/properties" xmlns:ns2="0f536cfa-cc55-4c5e-8297-eb95597acb3d" xmlns:ns3="5b7112b5-8616-47a6-a1db-59589ebc71d4" targetNamespace="http://schemas.microsoft.com/office/2006/metadata/properties" ma:root="true" ma:fieldsID="0d5ea7dd4750a67425b885e7e0c296e7" ns2:_="" ns3:_="">
    <xsd:import namespace="0f536cfa-cc55-4c5e-8297-eb95597acb3d"/>
    <xsd:import namespace="5b7112b5-8616-47a6-a1db-59589ebc71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36cfa-cc55-4c5e-8297-eb95597a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e08681e-e107-462a-983e-8ba2a86e0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112b5-8616-47a6-a1db-59589ebc7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329e22-72ec-44b6-a6e7-b7007ca593d2}" ma:internalName="TaxCatchAll" ma:showField="CatchAllData" ma:web="5b7112b5-8616-47a6-a1db-59589ebc71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536cfa-cc55-4c5e-8297-eb95597acb3d">
      <Terms xmlns="http://schemas.microsoft.com/office/infopath/2007/PartnerControls"/>
    </lcf76f155ced4ddcb4097134ff3c332f>
    <TaxCatchAll xmlns="5b7112b5-8616-47a6-a1db-59589ebc71d4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3F77DE-2721-43C2-A5E4-098783486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36cfa-cc55-4c5e-8297-eb95597acb3d"/>
    <ds:schemaRef ds:uri="5b7112b5-8616-47a6-a1db-59589ebc7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A8158-7533-4FBB-8EC7-6C96A01581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F30C7B-1695-46E1-92DD-6145FA3CA401}">
  <ds:schemaRefs>
    <ds:schemaRef ds:uri="http://schemas.microsoft.com/office/2006/metadata/properties"/>
    <ds:schemaRef ds:uri="http://schemas.microsoft.com/office/infopath/2007/PartnerControls"/>
    <ds:schemaRef ds:uri="0f536cfa-cc55-4c5e-8297-eb95597acb3d"/>
    <ds:schemaRef ds:uri="5b7112b5-8616-47a6-a1db-59589ebc71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5474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MURPHY, Edward (SEFTON PARK MEDICAL CENTRE)</cp:lastModifiedBy>
  <cp:revision>3</cp:revision>
  <dcterms:created xsi:type="dcterms:W3CDTF">2026-05-07T16:44:00Z</dcterms:created>
  <dcterms:modified xsi:type="dcterms:W3CDTF">2026-05-07T19:38:00Z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0x0101004E926C61854D684AB2F65EEA9A40F964</vt:lpwstr>
  </property>
</Properties>
</file>