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0F74" w14:textId="77777777" w:rsidR="00C01145" w:rsidRDefault="00C01145" w:rsidP="007071C6">
      <w:pPr>
        <w:pStyle w:val="CPE-Heading1"/>
        <w:spacing w:before="0" w:after="0"/>
        <w:rPr>
          <w:rFonts w:ascii="Arial" w:hAnsi="Arial" w:cs="Arial"/>
        </w:rPr>
      </w:pPr>
    </w:p>
    <w:p w14:paraId="497E0907" w14:textId="5840D077" w:rsidR="0094702E" w:rsidRDefault="005F0DFC" w:rsidP="0094702E">
      <w:pPr>
        <w:pStyle w:val="CPE-Heading1"/>
        <w:spacing w:before="0" w:after="0"/>
        <w:ind w:left="-567"/>
        <w:rPr>
          <w:rFonts w:ascii="Mokoko Medium" w:hAnsi="Mokoko Medium" w:cs="Mokoko Medium"/>
          <w:sz w:val="40"/>
          <w:szCs w:val="40"/>
        </w:rPr>
      </w:pPr>
      <w:r w:rsidRPr="008D4D12">
        <w:rPr>
          <w:rFonts w:ascii="Mokoko Medium" w:hAnsi="Mokoko Medium" w:cs="Mokoko Medium"/>
          <w:sz w:val="40"/>
          <w:szCs w:val="40"/>
        </w:rPr>
        <w:t xml:space="preserve">Deadline Tracker </w:t>
      </w:r>
      <w:r w:rsidR="00126CD5">
        <w:rPr>
          <w:rFonts w:ascii="Mokoko Medium" w:hAnsi="Mokoko Medium" w:cs="Mokoko Medium"/>
          <w:sz w:val="40"/>
          <w:szCs w:val="40"/>
        </w:rPr>
        <w:t>April</w:t>
      </w:r>
      <w:r w:rsidR="0056260E">
        <w:rPr>
          <w:rFonts w:ascii="Mokoko Medium" w:hAnsi="Mokoko Medium" w:cs="Mokoko Medium"/>
          <w:sz w:val="40"/>
          <w:szCs w:val="40"/>
        </w:rPr>
        <w:t xml:space="preserve"> </w:t>
      </w:r>
      <w:r w:rsidRPr="008D4D12">
        <w:rPr>
          <w:rFonts w:ascii="Mokoko Medium" w:hAnsi="Mokoko Medium" w:cs="Mokoko Medium"/>
          <w:sz w:val="40"/>
          <w:szCs w:val="40"/>
        </w:rPr>
        <w:t>202</w:t>
      </w:r>
      <w:r w:rsidR="00234AE2">
        <w:rPr>
          <w:rFonts w:ascii="Mokoko Medium" w:hAnsi="Mokoko Medium" w:cs="Mokoko Medium"/>
          <w:sz w:val="40"/>
          <w:szCs w:val="40"/>
        </w:rPr>
        <w:t>6</w:t>
      </w:r>
    </w:p>
    <w:p w14:paraId="3766B69F" w14:textId="535CB5F9" w:rsidR="00F91AC0" w:rsidRPr="00F91AC0" w:rsidRDefault="0094702E" w:rsidP="00F91AC0">
      <w:pPr>
        <w:pStyle w:val="CPE-Heading1"/>
        <w:spacing w:before="0" w:after="0"/>
        <w:ind w:left="-567"/>
        <w:rPr>
          <w:sz w:val="20"/>
          <w:szCs w:val="24"/>
        </w:rPr>
      </w:pPr>
      <w:r w:rsidRPr="0094702E">
        <w:rPr>
          <w:sz w:val="20"/>
          <w:szCs w:val="24"/>
        </w:rPr>
        <w:t>If you are part of a pharmacy group or multiple, please liaise with your area managers/head office.</w:t>
      </w:r>
    </w:p>
    <w:p w14:paraId="0EFF0422" w14:textId="2B4B48BE" w:rsidR="00134713" w:rsidRDefault="00134713" w:rsidP="00134713">
      <w:pPr>
        <w:spacing w:before="0" w:after="240" w:line="308" w:lineRule="exact"/>
        <w:ind w:left="-426"/>
        <w:rPr>
          <w:rFonts w:ascii="Mokoko Medium" w:eastAsia="Arial" w:hAnsi="Mokoko Medium" w:cs="Mokoko Medium"/>
          <w:b/>
          <w:bCs/>
          <w:color w:val="FF662B"/>
          <w:kern w:val="2"/>
          <w:sz w:val="72"/>
          <w:szCs w:val="72"/>
          <w14:ligatures w14:val="standardContextual"/>
        </w:rPr>
      </w:pPr>
      <w:r>
        <w:rPr>
          <w:noProof/>
        </w:rPr>
        <mc:AlternateContent>
          <mc:Choice Requires="wpg">
            <w:drawing>
              <wp:anchor distT="0" distB="0" distL="114300" distR="114300" simplePos="0" relativeHeight="251668480" behindDoc="0" locked="0" layoutInCell="1" allowOverlap="1" wp14:anchorId="493877D4" wp14:editId="7877E9A5">
                <wp:simplePos x="0" y="0"/>
                <wp:positionH relativeFrom="column">
                  <wp:posOffset>-286385</wp:posOffset>
                </wp:positionH>
                <wp:positionV relativeFrom="paragraph">
                  <wp:posOffset>231775</wp:posOffset>
                </wp:positionV>
                <wp:extent cx="463550" cy="443230"/>
                <wp:effectExtent l="0" t="0" r="12700" b="13970"/>
                <wp:wrapNone/>
                <wp:docPr id="1801240354" name="Group 9"/>
                <wp:cNvGraphicFramePr/>
                <a:graphic xmlns:a="http://schemas.openxmlformats.org/drawingml/2006/main">
                  <a:graphicData uri="http://schemas.microsoft.com/office/word/2010/wordprocessingGroup">
                    <wpg:wgp>
                      <wpg:cNvGrpSpPr/>
                      <wpg:grpSpPr>
                        <a:xfrm>
                          <a:off x="0" y="0"/>
                          <a:ext cx="463550" cy="443230"/>
                          <a:chOff x="0" y="0"/>
                          <a:chExt cx="463550" cy="443230"/>
                        </a:xfrm>
                      </wpg:grpSpPr>
                      <wps:wsp>
                        <wps:cNvPr id="1911568167" name="Text Box 54"/>
                        <wps:cNvSpPr txBox="1">
                          <a:spLocks noChangeArrowheads="1"/>
                        </wps:cNvSpPr>
                        <wps:spPr bwMode="auto">
                          <a:xfrm>
                            <a:off x="0" y="11538"/>
                            <a:ext cx="463550" cy="420370"/>
                          </a:xfrm>
                          <a:prstGeom prst="rect">
                            <a:avLst/>
                          </a:prstGeom>
                          <a:solidFill>
                            <a:srgbClr val="F26E3E"/>
                          </a:solidFill>
                          <a:ln w="9525">
                            <a:solidFill>
                              <a:sysClr val="window" lastClr="FFFFFF"/>
                            </a:solidFill>
                            <a:miter lim="800000"/>
                            <a:headEnd/>
                            <a:tailEnd/>
                          </a:ln>
                        </wps:spPr>
                        <wps:txbx>
                          <w:txbxContent>
                            <w:p w14:paraId="1659D2F7" w14:textId="77777777" w:rsidR="00134713" w:rsidRDefault="00134713" w:rsidP="00134713">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2008824633" name="Graphic 10" descr="Alarm clock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53" y="0"/>
                            <a:ext cx="443230" cy="44323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93877D4" id="Group 9" o:spid="_x0000_s1026" style="position:absolute;left:0;text-align:left;margin-left:-22.55pt;margin-top:18.25pt;width:36.5pt;height:34.9pt;z-index:251668480" coordsize="463550,4432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">
                <v:shapetype id="_x0000_t202" coordsize="21600,21600" o:spt="202" path="m,l,21600r21600,l21600,xe">
                  <v:stroke joinstyle="miter"/>
                  <v:path gradientshapeok="t" o:connecttype="rect"/>
                </v:shapetype>
                <v:shape id="_x0000_s1027" type="#_x0000_t202" style="position:absolute;top:11538;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" fillcolor="#f26e3e" strokecolor="window">
                  <v:textbox>
                    <w:txbxContent>
                      <w:p w14:paraId="1659D2F7" w14:textId="77777777" w:rsidR="00134713" w:rsidRDefault="00134713" w:rsidP="00134713">
                        <w:pPr>
                          <w:rPr>
                            <w:sz w:val="10"/>
                            <w:szCs w:val="10"/>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8" type="#_x0000_t75" alt="Alarm clock with solid fill" style="position:absolute;left:8653;width:443230;height:443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">
                  <v:imagedata r:id="rId13" o:title="Alarm clock with solid fill"/>
                </v:shape>
              </v:group>
            </w:pict>
          </mc:Fallback>
        </mc:AlternateContent>
      </w:r>
      <w:r>
        <w:rPr>
          <w:rFonts w:ascii="Mokoko Medium" w:eastAsia="Arial" w:hAnsi="Mokoko Medium" w:cs="Mokoko Medium"/>
          <w:b/>
          <w:bCs/>
          <w:color w:val="FF662B"/>
          <w:kern w:val="2"/>
          <w:sz w:val="28"/>
          <w:szCs w:val="28"/>
          <w14:ligatures w14:val="standardContextual"/>
        </w:rPr>
        <w:t xml:space="preserve">Do Now </w:t>
      </w:r>
    </w:p>
    <w:tbl>
      <w:tblPr>
        <w:tblW w:w="10973"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7"/>
        <w:gridCol w:w="1193"/>
        <w:gridCol w:w="6521"/>
        <w:gridCol w:w="992"/>
      </w:tblGrid>
      <w:tr w:rsidR="00134713" w14:paraId="52ED306C" w14:textId="77777777" w:rsidTr="008C2411">
        <w:trPr>
          <w:trHeight w:val="284"/>
        </w:trPr>
        <w:tc>
          <w:tcPr>
            <w:tcW w:w="2267" w:type="dxa"/>
            <w:tcBorders>
              <w:top w:val="single" w:sz="4" w:space="0" w:color="000000"/>
              <w:left w:val="single" w:sz="4" w:space="0" w:color="000000"/>
              <w:bottom w:val="single" w:sz="4" w:space="0" w:color="auto"/>
              <w:right w:val="single" w:sz="4" w:space="0" w:color="000000"/>
            </w:tcBorders>
            <w:shd w:val="clear" w:color="auto" w:fill="F26E3E"/>
          </w:tcPr>
          <w:p w14:paraId="684E3AE1" w14:textId="77777777" w:rsidR="00134713" w:rsidRDefault="00134713">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bookmarkStart w:id="0" w:name="_Hlk193103909"/>
          </w:p>
        </w:tc>
        <w:tc>
          <w:tcPr>
            <w:tcW w:w="1193" w:type="dxa"/>
            <w:tcBorders>
              <w:top w:val="single" w:sz="4" w:space="0" w:color="000000"/>
              <w:left w:val="single" w:sz="4" w:space="0" w:color="000000"/>
              <w:bottom w:val="single" w:sz="4" w:space="0" w:color="auto"/>
              <w:right w:val="single" w:sz="4" w:space="0" w:color="000000"/>
            </w:tcBorders>
            <w:shd w:val="clear" w:color="auto" w:fill="F26E3E"/>
            <w:hideMark/>
          </w:tcPr>
          <w:p w14:paraId="1C35C23A" w14:textId="77777777" w:rsidR="00134713" w:rsidRDefault="00134713">
            <w:pPr>
              <w:widowControl w:val="0"/>
              <w:autoSpaceDE w:val="0"/>
              <w:autoSpaceDN w:val="0"/>
              <w:spacing w:before="0" w:after="0" w:line="292" w:lineRule="exact"/>
              <w:rPr>
                <w:rFonts w:eastAsia="Calibri Light" w:cs="Arial"/>
                <w:b/>
                <w:bCs/>
                <w:color w:val="FFFFFF"/>
                <w:sz w:val="20"/>
                <w:szCs w:val="20"/>
                <w:lang w:val="en-US"/>
                <w14:ligatures w14:val="standardContextual"/>
              </w:rPr>
            </w:pPr>
            <w:r>
              <w:rPr>
                <w:rFonts w:eastAsia="Calibri Light" w:cs="Arial"/>
                <w:b/>
                <w:bCs/>
                <w:color w:val="FFFFFF"/>
                <w:sz w:val="20"/>
                <w:szCs w:val="20"/>
                <w:lang w:val="en-US"/>
                <w14:ligatures w14:val="standardContextual"/>
              </w:rPr>
              <w:t>Deadline</w:t>
            </w:r>
          </w:p>
        </w:tc>
        <w:tc>
          <w:tcPr>
            <w:tcW w:w="6521" w:type="dxa"/>
            <w:tcBorders>
              <w:top w:val="single" w:sz="4" w:space="0" w:color="000000"/>
              <w:left w:val="single" w:sz="4" w:space="0" w:color="000000"/>
              <w:bottom w:val="single" w:sz="4" w:space="0" w:color="auto"/>
              <w:right w:val="single" w:sz="4" w:space="0" w:color="000000"/>
            </w:tcBorders>
            <w:shd w:val="clear" w:color="auto" w:fill="F26E3E"/>
            <w:hideMark/>
          </w:tcPr>
          <w:p w14:paraId="5568E18B" w14:textId="77777777" w:rsidR="00134713" w:rsidRDefault="00134713">
            <w:pPr>
              <w:widowControl w:val="0"/>
              <w:autoSpaceDE w:val="0"/>
              <w:autoSpaceDN w:val="0"/>
              <w:spacing w:before="0" w:after="0" w:line="292" w:lineRule="exact"/>
              <w:rPr>
                <w:rFonts w:eastAsia="Calibri Light" w:cs="Arial"/>
                <w:b/>
                <w:bCs/>
                <w:color w:val="FFFFFF"/>
                <w:sz w:val="20"/>
                <w:szCs w:val="20"/>
                <w:lang w:val="en-US"/>
                <w14:ligatures w14:val="standardContextual"/>
              </w:rPr>
            </w:pPr>
            <w:r>
              <w:rPr>
                <w:rFonts w:eastAsia="Calibri Light" w:cs="Arial"/>
                <w:b/>
                <w:bCs/>
                <w:color w:val="FFFFFF"/>
                <w:sz w:val="20"/>
                <w:szCs w:val="20"/>
                <w:lang w:val="en-US"/>
                <w14:ligatures w14:val="standardContextual"/>
              </w:rPr>
              <w:t>Action and links</w:t>
            </w:r>
          </w:p>
        </w:tc>
        <w:tc>
          <w:tcPr>
            <w:tcW w:w="992" w:type="dxa"/>
            <w:tcBorders>
              <w:top w:val="single" w:sz="4" w:space="0" w:color="000000"/>
              <w:left w:val="single" w:sz="4" w:space="0" w:color="000000"/>
              <w:bottom w:val="single" w:sz="4" w:space="0" w:color="auto"/>
              <w:right w:val="single" w:sz="4" w:space="0" w:color="000000"/>
            </w:tcBorders>
            <w:shd w:val="clear" w:color="auto" w:fill="F26E3E"/>
            <w:hideMark/>
          </w:tcPr>
          <w:p w14:paraId="33A16D5C" w14:textId="77777777" w:rsidR="00134713" w:rsidRDefault="00134713">
            <w:pPr>
              <w:widowControl w:val="0"/>
              <w:autoSpaceDE w:val="0"/>
              <w:autoSpaceDN w:val="0"/>
              <w:spacing w:before="0" w:after="0" w:line="292" w:lineRule="exact"/>
              <w:rPr>
                <w:rFonts w:eastAsia="Calibri Light" w:cs="Arial"/>
                <w:color w:val="FFFFFF"/>
                <w:sz w:val="20"/>
                <w:szCs w:val="20"/>
                <w:lang w:val="en-US"/>
                <w14:ligatures w14:val="standardContextual"/>
              </w:rPr>
            </w:pPr>
            <w:r>
              <w:rPr>
                <w:rFonts w:eastAsia="Calibri Light" w:cs="Arial"/>
                <w:color w:val="FFFFFF"/>
                <w:sz w:val="20"/>
                <w:szCs w:val="20"/>
                <w:lang w:val="en-US"/>
                <w14:ligatures w14:val="standardContextual"/>
              </w:rPr>
              <w:t xml:space="preserve">Tick </w:t>
            </w:r>
          </w:p>
        </w:tc>
      </w:tr>
      <w:bookmarkEnd w:id="0"/>
      <w:tr w:rsidR="00C348CC" w14:paraId="45411296" w14:textId="77777777" w:rsidTr="008C2411">
        <w:trPr>
          <w:trHeight w:val="1009"/>
        </w:trPr>
        <w:tc>
          <w:tcPr>
            <w:tcW w:w="2267" w:type="dxa"/>
            <w:tcBorders>
              <w:top w:val="single" w:sz="4" w:space="0" w:color="auto"/>
              <w:left w:val="single" w:sz="4" w:space="0" w:color="auto"/>
              <w:bottom w:val="single" w:sz="4" w:space="0" w:color="auto"/>
              <w:right w:val="single" w:sz="4" w:space="0" w:color="auto"/>
            </w:tcBorders>
            <w:hideMark/>
          </w:tcPr>
          <w:p w14:paraId="70677C71" w14:textId="380041BC" w:rsidR="00C348CC" w:rsidRPr="00DA4D89" w:rsidRDefault="00C348CC" w:rsidP="00C348CC">
            <w:pPr>
              <w:spacing w:before="0" w:after="240" w:line="308" w:lineRule="exact"/>
              <w:rPr>
                <w:b/>
                <w:bCs/>
                <w:sz w:val="20"/>
                <w:szCs w:val="20"/>
              </w:rPr>
            </w:pPr>
            <w:r w:rsidRPr="001504A7">
              <w:rPr>
                <w:rFonts w:cs="Arial"/>
                <w:b/>
                <w:bCs/>
                <w:color w:val="0072CE" w:themeColor="text1"/>
                <w:sz w:val="20"/>
                <w:szCs w:val="20"/>
              </w:rPr>
              <w:t>PQS</w:t>
            </w:r>
            <w:r>
              <w:rPr>
                <w:rFonts w:cs="Arial"/>
                <w:b/>
                <w:bCs/>
                <w:color w:val="0072CE" w:themeColor="text1"/>
                <w:sz w:val="20"/>
                <w:szCs w:val="20"/>
              </w:rPr>
              <w:t>: Quality Criteria Requirements</w:t>
            </w:r>
          </w:p>
        </w:tc>
        <w:tc>
          <w:tcPr>
            <w:tcW w:w="1193" w:type="dxa"/>
            <w:tcBorders>
              <w:top w:val="single" w:sz="4" w:space="0" w:color="auto"/>
              <w:left w:val="single" w:sz="4" w:space="0" w:color="auto"/>
              <w:bottom w:val="single" w:sz="4" w:space="0" w:color="auto"/>
              <w:right w:val="single" w:sz="4" w:space="0" w:color="auto"/>
            </w:tcBorders>
            <w:hideMark/>
          </w:tcPr>
          <w:p w14:paraId="4D1DF9C1" w14:textId="36C84A7E" w:rsidR="00C348CC" w:rsidRDefault="00C348CC" w:rsidP="00C348CC">
            <w:pPr>
              <w:spacing w:before="0" w:after="0" w:line="240" w:lineRule="auto"/>
              <w:rPr>
                <w:rFonts w:eastAsia="Arial" w:cs="Arial"/>
                <w:b/>
                <w:bCs/>
                <w:color w:val="0076BD"/>
                <w:kern w:val="2"/>
                <w:sz w:val="20"/>
                <w:szCs w:val="20"/>
                <w14:ligatures w14:val="standardContextual"/>
              </w:rPr>
            </w:pPr>
            <w:r>
              <w:rPr>
                <w:rFonts w:cs="Arial"/>
                <w:b/>
                <w:bCs/>
                <w:sz w:val="20"/>
                <w:szCs w:val="20"/>
              </w:rPr>
              <w:t>31</w:t>
            </w:r>
            <w:r w:rsidRPr="00790C07">
              <w:rPr>
                <w:rFonts w:cs="Arial"/>
                <w:b/>
                <w:bCs/>
                <w:sz w:val="20"/>
                <w:szCs w:val="20"/>
                <w:vertAlign w:val="superscript"/>
              </w:rPr>
              <w:t>st</w:t>
            </w:r>
            <w:r>
              <w:rPr>
                <w:rFonts w:cs="Arial"/>
                <w:b/>
                <w:bCs/>
                <w:sz w:val="20"/>
                <w:szCs w:val="20"/>
              </w:rPr>
              <w:t xml:space="preserve"> Mar 2026</w:t>
            </w:r>
          </w:p>
        </w:tc>
        <w:tc>
          <w:tcPr>
            <w:tcW w:w="6521" w:type="dxa"/>
            <w:tcBorders>
              <w:top w:val="single" w:sz="4" w:space="0" w:color="auto"/>
              <w:left w:val="single" w:sz="4" w:space="0" w:color="auto"/>
              <w:bottom w:val="single" w:sz="4" w:space="0" w:color="auto"/>
              <w:right w:val="single" w:sz="4" w:space="0" w:color="auto"/>
            </w:tcBorders>
            <w:hideMark/>
          </w:tcPr>
          <w:p w14:paraId="40D8FE29" w14:textId="77777777" w:rsidR="00C348CC" w:rsidRDefault="00C348CC" w:rsidP="00C348CC">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b/>
                <w:bCs/>
                <w:color w:val="0073CF"/>
                <w:sz w:val="20"/>
                <w:szCs w:val="20"/>
              </w:rPr>
              <w:t xml:space="preserve">By the </w:t>
            </w:r>
            <w:proofErr w:type="gramStart"/>
            <w:r w:rsidRPr="00DF6897">
              <w:rPr>
                <w:rFonts w:ascii="DM Sans" w:hAnsi="DM Sans" w:cs="Arial"/>
                <w:b/>
                <w:bCs/>
                <w:color w:val="0073CF"/>
                <w:sz w:val="20"/>
                <w:szCs w:val="20"/>
              </w:rPr>
              <w:t>31</w:t>
            </w:r>
            <w:r w:rsidRPr="00DF6897">
              <w:rPr>
                <w:rFonts w:ascii="DM Sans" w:hAnsi="DM Sans" w:cs="Arial"/>
                <w:b/>
                <w:bCs/>
                <w:color w:val="0073CF"/>
                <w:sz w:val="20"/>
                <w:szCs w:val="20"/>
                <w:vertAlign w:val="superscript"/>
              </w:rPr>
              <w:t>st</w:t>
            </w:r>
            <w:proofErr w:type="gramEnd"/>
            <w:r w:rsidRPr="00DF6897">
              <w:rPr>
                <w:rFonts w:ascii="DM Sans" w:hAnsi="DM Sans" w:cs="Arial"/>
                <w:b/>
                <w:bCs/>
                <w:color w:val="0073CF"/>
                <w:sz w:val="20"/>
                <w:szCs w:val="20"/>
              </w:rPr>
              <w:t xml:space="preserve"> March</w:t>
            </w:r>
            <w:r>
              <w:rPr>
                <w:rFonts w:ascii="DM Sans" w:hAnsi="DM Sans" w:cs="Arial"/>
                <w:b/>
                <w:bCs/>
                <w:color w:val="0073CF"/>
                <w:sz w:val="20"/>
                <w:szCs w:val="20"/>
              </w:rPr>
              <w:t xml:space="preserve"> 2026,</w:t>
            </w:r>
            <w:r w:rsidRPr="00DF6897">
              <w:rPr>
                <w:rFonts w:ascii="DM Sans" w:hAnsi="DM Sans" w:cs="Arial"/>
                <w:b/>
                <w:bCs/>
                <w:color w:val="0073CF"/>
                <w:sz w:val="20"/>
                <w:szCs w:val="20"/>
              </w:rPr>
              <w:t xml:space="preserve"> ensur</w:t>
            </w:r>
            <w:r>
              <w:rPr>
                <w:rFonts w:ascii="DM Sans" w:hAnsi="DM Sans" w:cs="Arial"/>
                <w:b/>
                <w:bCs/>
                <w:color w:val="0073CF"/>
                <w:sz w:val="20"/>
                <w:szCs w:val="20"/>
              </w:rPr>
              <w:t xml:space="preserve">e all </w:t>
            </w:r>
            <w:r w:rsidRPr="00DF6897">
              <w:rPr>
                <w:rFonts w:ascii="DM Sans" w:hAnsi="DM Sans" w:cs="Arial"/>
                <w:b/>
                <w:bCs/>
                <w:color w:val="0073CF"/>
                <w:sz w:val="20"/>
                <w:szCs w:val="20"/>
              </w:rPr>
              <w:t>requirements of the quality criteria (excluding those that need to be met by the day of the declaration) in domains that you have claimed for have been met</w:t>
            </w:r>
          </w:p>
          <w:p w14:paraId="21DF69F8" w14:textId="5F9B3632" w:rsidR="00C348CC" w:rsidRPr="001202E9" w:rsidRDefault="00C348CC" w:rsidP="00C348CC">
            <w:pPr>
              <w:pStyle w:val="NormalWeb"/>
              <w:numPr>
                <w:ilvl w:val="0"/>
                <w:numId w:val="29"/>
              </w:numPr>
              <w:shd w:val="clear" w:color="auto" w:fill="FFFFFF"/>
              <w:spacing w:before="0" w:beforeAutospacing="0" w:after="0" w:afterAutospacing="0" w:line="276" w:lineRule="auto"/>
              <w:rPr>
                <w:rFonts w:ascii="DM Sans" w:hAnsi="DM Sans" w:cs="Arial"/>
                <w:color w:val="0073CF"/>
                <w:sz w:val="20"/>
                <w:szCs w:val="20"/>
                <w:u w:val="single"/>
              </w:rPr>
            </w:pPr>
            <w:r>
              <w:rPr>
                <w:rFonts w:ascii="DM Sans" w:hAnsi="DM Sans" w:cs="Arial"/>
                <w:color w:val="0073CF"/>
                <w:sz w:val="20"/>
                <w:szCs w:val="20"/>
              </w:rPr>
              <w:t>Find out more</w:t>
            </w:r>
            <w:r>
              <w:rPr>
                <w:rFonts w:ascii="DM Sans" w:hAnsi="DM Sans" w:cs="Arial"/>
                <w:b/>
                <w:bCs/>
                <w:color w:val="0073CF"/>
                <w:sz w:val="20"/>
                <w:szCs w:val="20"/>
              </w:rPr>
              <w:t xml:space="preserve"> </w:t>
            </w:r>
            <w:hyperlink r:id="rId14" w:history="1">
              <w:r w:rsidRPr="0041431A">
                <w:rPr>
                  <w:rStyle w:val="Hyperlink"/>
                  <w:rFonts w:ascii="DM Sans" w:hAnsi="DM Sans" w:cs="Arial"/>
                  <w:color w:val="FF6D3A" w:themeColor="accent1"/>
                </w:rPr>
                <w:t>here</w:t>
              </w:r>
            </w:hyperlink>
          </w:p>
        </w:tc>
        <w:tc>
          <w:tcPr>
            <w:tcW w:w="992" w:type="dxa"/>
            <w:tcBorders>
              <w:top w:val="single" w:sz="4" w:space="0" w:color="auto"/>
              <w:left w:val="single" w:sz="4" w:space="0" w:color="auto"/>
              <w:bottom w:val="single" w:sz="4" w:space="0" w:color="auto"/>
              <w:right w:val="single" w:sz="4" w:space="0" w:color="auto"/>
            </w:tcBorders>
          </w:tcPr>
          <w:p w14:paraId="12F111B5" w14:textId="77777777" w:rsidR="00C348CC" w:rsidRDefault="00C348CC" w:rsidP="00C348CC">
            <w:pPr>
              <w:spacing w:before="0" w:after="0" w:line="240" w:lineRule="auto"/>
              <w:rPr>
                <w:rFonts w:eastAsia="Arial" w:cs="Arial"/>
                <w:color w:val="0076BD"/>
                <w:kern w:val="2"/>
                <w:sz w:val="20"/>
                <w:szCs w:val="20"/>
                <w14:ligatures w14:val="standardContextual"/>
              </w:rPr>
            </w:pPr>
          </w:p>
        </w:tc>
      </w:tr>
      <w:tr w:rsidR="00C348CC" w14:paraId="2941EB37" w14:textId="77777777" w:rsidTr="008C2411">
        <w:trPr>
          <w:trHeight w:val="1009"/>
        </w:trPr>
        <w:tc>
          <w:tcPr>
            <w:tcW w:w="2267" w:type="dxa"/>
            <w:tcBorders>
              <w:top w:val="single" w:sz="4" w:space="0" w:color="auto"/>
              <w:left w:val="single" w:sz="4" w:space="0" w:color="auto"/>
              <w:bottom w:val="single" w:sz="4" w:space="0" w:color="auto"/>
              <w:right w:val="single" w:sz="4" w:space="0" w:color="auto"/>
            </w:tcBorders>
          </w:tcPr>
          <w:p w14:paraId="5DC89414" w14:textId="607B0B0E" w:rsidR="00C348CC" w:rsidRDefault="00C348CC" w:rsidP="00C348CC">
            <w:pPr>
              <w:spacing w:before="0" w:after="240" w:line="308" w:lineRule="exact"/>
              <w:rPr>
                <w:rFonts w:cs="Arial"/>
                <w:b/>
                <w:bCs/>
                <w:color w:val="0072CE" w:themeColor="text1"/>
                <w:sz w:val="20"/>
                <w:szCs w:val="20"/>
              </w:rPr>
            </w:pPr>
            <w:r>
              <w:rPr>
                <w:rFonts w:cs="Arial"/>
                <w:b/>
                <w:bCs/>
                <w:color w:val="0072CE" w:themeColor="text1"/>
                <w:sz w:val="20"/>
                <w:szCs w:val="20"/>
              </w:rPr>
              <w:t>Directory of Services (DoS)</w:t>
            </w:r>
          </w:p>
        </w:tc>
        <w:tc>
          <w:tcPr>
            <w:tcW w:w="1193" w:type="dxa"/>
            <w:tcBorders>
              <w:top w:val="single" w:sz="4" w:space="0" w:color="auto"/>
              <w:left w:val="single" w:sz="4" w:space="0" w:color="auto"/>
              <w:bottom w:val="single" w:sz="4" w:space="0" w:color="auto"/>
              <w:right w:val="single" w:sz="4" w:space="0" w:color="auto"/>
            </w:tcBorders>
          </w:tcPr>
          <w:p w14:paraId="72E5B11C" w14:textId="6B6411B1" w:rsidR="00C348CC" w:rsidRDefault="00C348CC" w:rsidP="00C348CC">
            <w:pPr>
              <w:spacing w:before="0" w:after="0" w:line="240" w:lineRule="auto"/>
              <w:rPr>
                <w:rFonts w:cs="Arial"/>
                <w:b/>
                <w:bCs/>
                <w:sz w:val="20"/>
                <w:szCs w:val="20"/>
              </w:rPr>
            </w:pPr>
            <w:r>
              <w:rPr>
                <w:rFonts w:cs="Arial"/>
                <w:b/>
                <w:bCs/>
                <w:sz w:val="20"/>
                <w:szCs w:val="20"/>
              </w:rPr>
              <w:t>31</w:t>
            </w:r>
            <w:r w:rsidRPr="006C2173">
              <w:rPr>
                <w:rFonts w:cs="Arial"/>
                <w:b/>
                <w:bCs/>
                <w:sz w:val="20"/>
                <w:szCs w:val="20"/>
                <w:vertAlign w:val="superscript"/>
              </w:rPr>
              <w:t>st</w:t>
            </w:r>
            <w:r>
              <w:rPr>
                <w:rFonts w:cs="Arial"/>
                <w:b/>
                <w:bCs/>
                <w:sz w:val="20"/>
                <w:szCs w:val="20"/>
              </w:rPr>
              <w:t xml:space="preserve"> Mar 2026</w:t>
            </w:r>
          </w:p>
        </w:tc>
        <w:tc>
          <w:tcPr>
            <w:tcW w:w="6521" w:type="dxa"/>
            <w:tcBorders>
              <w:top w:val="single" w:sz="4" w:space="0" w:color="auto"/>
              <w:left w:val="single" w:sz="4" w:space="0" w:color="auto"/>
              <w:bottom w:val="single" w:sz="4" w:space="0" w:color="auto"/>
              <w:right w:val="single" w:sz="4" w:space="0" w:color="auto"/>
            </w:tcBorders>
          </w:tcPr>
          <w:p w14:paraId="7907ABEF" w14:textId="77777777" w:rsidR="00C348CC" w:rsidRDefault="00C348CC" w:rsidP="00C348CC">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Update and verify your pharmacy’s NHS website profile and DoS </w:t>
            </w:r>
            <w:r w:rsidRPr="002620F8">
              <w:rPr>
                <w:rFonts w:ascii="DM Sans" w:hAnsi="DM Sans" w:cs="Arial"/>
                <w:b/>
                <w:bCs/>
                <w:color w:val="0073CF"/>
                <w:sz w:val="20"/>
                <w:szCs w:val="20"/>
              </w:rPr>
              <w:t>by 31</w:t>
            </w:r>
            <w:r w:rsidRPr="002620F8">
              <w:rPr>
                <w:rFonts w:ascii="DM Sans" w:hAnsi="DM Sans" w:cs="Arial"/>
                <w:b/>
                <w:bCs/>
                <w:color w:val="0073CF"/>
                <w:sz w:val="20"/>
                <w:szCs w:val="20"/>
                <w:vertAlign w:val="superscript"/>
              </w:rPr>
              <w:t>st</w:t>
            </w:r>
            <w:r w:rsidRPr="002620F8">
              <w:rPr>
                <w:rFonts w:ascii="DM Sans" w:hAnsi="DM Sans" w:cs="Arial"/>
                <w:b/>
                <w:bCs/>
                <w:color w:val="0073CF"/>
                <w:sz w:val="20"/>
                <w:szCs w:val="20"/>
              </w:rPr>
              <w:t xml:space="preserve"> March 2026 for this quarter</w:t>
            </w:r>
            <w:r>
              <w:rPr>
                <w:rFonts w:ascii="DM Sans" w:hAnsi="DM Sans" w:cs="Arial"/>
                <w:color w:val="0073CF"/>
                <w:sz w:val="20"/>
                <w:szCs w:val="20"/>
              </w:rPr>
              <w:t xml:space="preserve"> if you haven’t done so already</w:t>
            </w:r>
          </w:p>
          <w:p w14:paraId="5BE2A577" w14:textId="77777777" w:rsidR="00B44779" w:rsidRPr="00B44779" w:rsidRDefault="00C348CC" w:rsidP="00B44779">
            <w:pPr>
              <w:pStyle w:val="NormalWeb"/>
              <w:numPr>
                <w:ilvl w:val="0"/>
                <w:numId w:val="41"/>
              </w:numPr>
              <w:shd w:val="clear" w:color="auto" w:fill="FFFFFF"/>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 xml:space="preserve">Pharmacy owners must send a copy of their annual complaints report to the local NHS contract management team – find out more </w:t>
            </w:r>
            <w:hyperlink r:id="rId15" w:history="1">
              <w:proofErr w:type="spellStart"/>
              <w:r w:rsidRPr="00484F9F">
                <w:rPr>
                  <w:rStyle w:val="Hyperlink"/>
                  <w:rFonts w:ascii="DM Sans" w:hAnsi="DM Sans" w:cs="Arial"/>
                  <w:color w:val="FF662B"/>
                </w:rPr>
                <w:t>here</w:t>
              </w:r>
            </w:hyperlink>
            <w:proofErr w:type="spellEnd"/>
          </w:p>
          <w:p w14:paraId="70C863F3" w14:textId="517DA2FD" w:rsidR="00C348CC" w:rsidRPr="00B44779" w:rsidRDefault="00C348CC" w:rsidP="00B44779">
            <w:pPr>
              <w:pStyle w:val="NormalWeb"/>
              <w:numPr>
                <w:ilvl w:val="0"/>
                <w:numId w:val="41"/>
              </w:numPr>
              <w:shd w:val="clear" w:color="auto" w:fill="FFFFFF"/>
              <w:spacing w:before="0" w:beforeAutospacing="0" w:after="0" w:afterAutospacing="0" w:line="240" w:lineRule="auto"/>
              <w:rPr>
                <w:rFonts w:ascii="DM Sans" w:hAnsi="DM Sans" w:cs="Arial"/>
                <w:color w:val="0073CF"/>
                <w:sz w:val="20"/>
                <w:szCs w:val="20"/>
              </w:rPr>
            </w:pPr>
            <w:r w:rsidRPr="00B44779">
              <w:rPr>
                <w:rFonts w:ascii="DM Sans" w:hAnsi="DM Sans" w:cs="Arial"/>
                <w:color w:val="0073CF"/>
                <w:sz w:val="20"/>
                <w:szCs w:val="20"/>
              </w:rPr>
              <w:t>Find out more about DoS</w:t>
            </w:r>
            <w:r w:rsidRPr="00B44779">
              <w:rPr>
                <w:rStyle w:val="Hyperlink"/>
                <w:color w:val="FF662B"/>
              </w:rPr>
              <w:t xml:space="preserve"> </w:t>
            </w:r>
            <w:hyperlink r:id="rId16" w:history="1">
              <w:r w:rsidRPr="00B44779">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52AF46F4" w14:textId="77777777" w:rsidR="00C348CC" w:rsidRDefault="00C348CC" w:rsidP="00C348CC">
            <w:pPr>
              <w:spacing w:before="0" w:after="0" w:line="240" w:lineRule="auto"/>
              <w:rPr>
                <w:rFonts w:eastAsia="Arial" w:cs="Arial"/>
                <w:color w:val="0076BD"/>
                <w:kern w:val="2"/>
                <w:sz w:val="20"/>
                <w:szCs w:val="20"/>
                <w14:ligatures w14:val="standardContextual"/>
              </w:rPr>
            </w:pPr>
          </w:p>
        </w:tc>
      </w:tr>
      <w:tr w:rsidR="00C348CC" w14:paraId="70F6F08C" w14:textId="77777777" w:rsidTr="008C2411">
        <w:trPr>
          <w:trHeight w:val="1009"/>
        </w:trPr>
        <w:tc>
          <w:tcPr>
            <w:tcW w:w="2267" w:type="dxa"/>
            <w:tcBorders>
              <w:top w:val="single" w:sz="4" w:space="0" w:color="auto"/>
              <w:left w:val="single" w:sz="4" w:space="0" w:color="auto"/>
              <w:bottom w:val="single" w:sz="4" w:space="0" w:color="auto"/>
              <w:right w:val="single" w:sz="4" w:space="0" w:color="auto"/>
            </w:tcBorders>
          </w:tcPr>
          <w:p w14:paraId="7CC8C94C" w14:textId="4657944B" w:rsidR="00C348CC" w:rsidRDefault="00C348CC" w:rsidP="00C348CC">
            <w:pPr>
              <w:spacing w:before="0" w:after="240" w:line="308" w:lineRule="exact"/>
              <w:rPr>
                <w:rFonts w:cs="Arial"/>
                <w:b/>
                <w:bCs/>
                <w:color w:val="0072CE" w:themeColor="text1"/>
                <w:sz w:val="20"/>
                <w:szCs w:val="20"/>
              </w:rPr>
            </w:pPr>
            <w:r>
              <w:rPr>
                <w:rFonts w:cs="Arial"/>
                <w:b/>
                <w:bCs/>
                <w:color w:val="0072CE" w:themeColor="text1"/>
                <w:sz w:val="20"/>
                <w:szCs w:val="20"/>
              </w:rPr>
              <w:t>Healthy Living Pharmacy (HLP)</w:t>
            </w:r>
          </w:p>
        </w:tc>
        <w:tc>
          <w:tcPr>
            <w:tcW w:w="1193" w:type="dxa"/>
            <w:tcBorders>
              <w:top w:val="single" w:sz="4" w:space="0" w:color="auto"/>
              <w:left w:val="single" w:sz="4" w:space="0" w:color="auto"/>
              <w:bottom w:val="single" w:sz="4" w:space="0" w:color="auto"/>
              <w:right w:val="single" w:sz="4" w:space="0" w:color="auto"/>
            </w:tcBorders>
          </w:tcPr>
          <w:p w14:paraId="3DDF7686" w14:textId="28E0D432" w:rsidR="00C348CC" w:rsidRDefault="00C348CC" w:rsidP="00C348CC">
            <w:pPr>
              <w:spacing w:before="0" w:after="0" w:line="240" w:lineRule="auto"/>
              <w:rPr>
                <w:rFonts w:cs="Arial"/>
                <w:b/>
                <w:bCs/>
                <w:sz w:val="20"/>
                <w:szCs w:val="20"/>
              </w:rPr>
            </w:pPr>
            <w:r>
              <w:rPr>
                <w:rFonts w:cs="Arial"/>
                <w:b/>
                <w:bCs/>
                <w:color w:val="0073CF"/>
                <w:sz w:val="20"/>
                <w:szCs w:val="20"/>
              </w:rPr>
              <w:t>31</w:t>
            </w:r>
            <w:r w:rsidRPr="00F660F9">
              <w:rPr>
                <w:rFonts w:cs="Arial"/>
                <w:b/>
                <w:bCs/>
                <w:color w:val="0073CF"/>
                <w:sz w:val="20"/>
                <w:szCs w:val="20"/>
                <w:vertAlign w:val="superscript"/>
              </w:rPr>
              <w:t>st</w:t>
            </w:r>
            <w:r>
              <w:rPr>
                <w:rFonts w:cs="Arial"/>
                <w:b/>
                <w:bCs/>
                <w:color w:val="0073CF"/>
                <w:sz w:val="20"/>
                <w:szCs w:val="20"/>
              </w:rPr>
              <w:t xml:space="preserve"> Mar 2026</w:t>
            </w:r>
          </w:p>
        </w:tc>
        <w:tc>
          <w:tcPr>
            <w:tcW w:w="6521" w:type="dxa"/>
            <w:tcBorders>
              <w:top w:val="single" w:sz="4" w:space="0" w:color="auto"/>
              <w:left w:val="single" w:sz="4" w:space="0" w:color="auto"/>
              <w:bottom w:val="single" w:sz="4" w:space="0" w:color="auto"/>
              <w:right w:val="single" w:sz="4" w:space="0" w:color="auto"/>
            </w:tcBorders>
          </w:tcPr>
          <w:p w14:paraId="57C8C3A7" w14:textId="77777777" w:rsidR="00B44779" w:rsidRDefault="00C348CC" w:rsidP="00B44779">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Deadline for undertaking a community engagement exercise on the promotion of healthy living</w:t>
            </w:r>
          </w:p>
          <w:p w14:paraId="40D2CDB8" w14:textId="2213419C" w:rsidR="00C348CC" w:rsidRPr="0005091D" w:rsidRDefault="00C348CC" w:rsidP="00B44779">
            <w:pPr>
              <w:pStyle w:val="NormalWeb"/>
              <w:numPr>
                <w:ilvl w:val="0"/>
                <w:numId w:val="49"/>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Find out more </w:t>
            </w:r>
            <w:hyperlink r:id="rId17" w:history="1">
              <w:r w:rsidRPr="009171CF">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722AD9EB" w14:textId="77777777" w:rsidR="00C348CC" w:rsidRDefault="00C348CC" w:rsidP="00C348CC">
            <w:pPr>
              <w:spacing w:before="0" w:after="0" w:line="240" w:lineRule="auto"/>
              <w:rPr>
                <w:rFonts w:eastAsia="Arial" w:cs="Arial"/>
                <w:color w:val="0076BD"/>
                <w:kern w:val="2"/>
                <w:sz w:val="20"/>
                <w:szCs w:val="20"/>
                <w14:ligatures w14:val="standardContextual"/>
              </w:rPr>
            </w:pPr>
          </w:p>
        </w:tc>
      </w:tr>
      <w:tr w:rsidR="00C348CC" w14:paraId="02B8BCF6" w14:textId="77777777" w:rsidTr="008C2411">
        <w:trPr>
          <w:trHeight w:val="1009"/>
        </w:trPr>
        <w:tc>
          <w:tcPr>
            <w:tcW w:w="2267" w:type="dxa"/>
            <w:tcBorders>
              <w:top w:val="single" w:sz="4" w:space="0" w:color="auto"/>
              <w:left w:val="single" w:sz="4" w:space="0" w:color="auto"/>
              <w:bottom w:val="single" w:sz="4" w:space="0" w:color="auto"/>
              <w:right w:val="single" w:sz="4" w:space="0" w:color="auto"/>
            </w:tcBorders>
          </w:tcPr>
          <w:p w14:paraId="3BECC487" w14:textId="396FE060" w:rsidR="00C348CC" w:rsidRDefault="00C348CC" w:rsidP="00C348CC">
            <w:pPr>
              <w:spacing w:before="0" w:after="240" w:line="308" w:lineRule="exact"/>
              <w:rPr>
                <w:rFonts w:cs="Arial"/>
                <w:b/>
                <w:bCs/>
                <w:color w:val="0072CE" w:themeColor="text1"/>
                <w:sz w:val="20"/>
                <w:szCs w:val="20"/>
              </w:rPr>
            </w:pPr>
            <w:r>
              <w:rPr>
                <w:rFonts w:cs="Arial"/>
                <w:b/>
                <w:bCs/>
                <w:color w:val="0072CE" w:themeColor="text1"/>
                <w:sz w:val="20"/>
                <w:szCs w:val="20"/>
              </w:rPr>
              <w:t>Easter Bank Holiday Rotas</w:t>
            </w:r>
          </w:p>
        </w:tc>
        <w:tc>
          <w:tcPr>
            <w:tcW w:w="1193" w:type="dxa"/>
            <w:tcBorders>
              <w:top w:val="single" w:sz="4" w:space="0" w:color="auto"/>
              <w:left w:val="single" w:sz="4" w:space="0" w:color="auto"/>
              <w:bottom w:val="single" w:sz="4" w:space="0" w:color="auto"/>
              <w:right w:val="single" w:sz="4" w:space="0" w:color="auto"/>
            </w:tcBorders>
          </w:tcPr>
          <w:p w14:paraId="053C4AAF" w14:textId="77777777" w:rsidR="00C348CC" w:rsidRDefault="00C348CC" w:rsidP="00C348CC">
            <w:pPr>
              <w:spacing w:before="0" w:after="0" w:line="240" w:lineRule="auto"/>
              <w:rPr>
                <w:rFonts w:cs="Arial"/>
                <w:b/>
                <w:bCs/>
                <w:sz w:val="20"/>
                <w:szCs w:val="20"/>
              </w:rPr>
            </w:pPr>
          </w:p>
        </w:tc>
        <w:tc>
          <w:tcPr>
            <w:tcW w:w="6521" w:type="dxa"/>
            <w:tcBorders>
              <w:top w:val="single" w:sz="4" w:space="0" w:color="auto"/>
              <w:left w:val="single" w:sz="4" w:space="0" w:color="auto"/>
              <w:bottom w:val="single" w:sz="4" w:space="0" w:color="auto"/>
              <w:right w:val="single" w:sz="4" w:space="0" w:color="auto"/>
            </w:tcBorders>
          </w:tcPr>
          <w:p w14:paraId="13FF9FB7" w14:textId="77777777" w:rsidR="00C348CC" w:rsidRDefault="00C348CC" w:rsidP="00C348CC">
            <w:pPr>
              <w:pStyle w:val="NormalWeb"/>
              <w:shd w:val="clear" w:color="auto" w:fill="FFFFFF"/>
              <w:spacing w:before="0" w:beforeAutospacing="0" w:after="0" w:afterAutospacing="0"/>
              <w:rPr>
                <w:rFonts w:ascii="DM Sans" w:hAnsi="DM Sans" w:cs="Arial"/>
                <w:color w:val="0073CF"/>
                <w:sz w:val="20"/>
                <w:szCs w:val="20"/>
              </w:rPr>
            </w:pPr>
            <w:r w:rsidRPr="008668F5">
              <w:rPr>
                <w:rFonts w:ascii="DM Sans" w:hAnsi="DM Sans" w:cs="Arial"/>
                <w:color w:val="0073CF"/>
                <w:sz w:val="20"/>
                <w:szCs w:val="20"/>
              </w:rPr>
              <w:t>The Easter</w:t>
            </w:r>
            <w:r>
              <w:rPr>
                <w:rFonts w:ascii="DM Sans" w:hAnsi="DM Sans" w:cs="Arial"/>
                <w:color w:val="0073CF"/>
                <w:sz w:val="20"/>
                <w:szCs w:val="20"/>
              </w:rPr>
              <w:t xml:space="preserve"> Bank Holiday</w:t>
            </w:r>
            <w:r w:rsidRPr="008668F5">
              <w:rPr>
                <w:rFonts w:ascii="DM Sans" w:hAnsi="DM Sans" w:cs="Arial"/>
                <w:color w:val="0073CF"/>
                <w:sz w:val="20"/>
                <w:szCs w:val="20"/>
              </w:rPr>
              <w:t xml:space="preserve"> opening times for M</w:t>
            </w:r>
            <w:r>
              <w:rPr>
                <w:rFonts w:ascii="DM Sans" w:hAnsi="DM Sans" w:cs="Arial"/>
                <w:color w:val="0073CF"/>
                <w:sz w:val="20"/>
                <w:szCs w:val="20"/>
              </w:rPr>
              <w:t>erseyside</w:t>
            </w:r>
            <w:r w:rsidRPr="008668F5">
              <w:rPr>
                <w:rFonts w:ascii="DM Sans" w:hAnsi="DM Sans" w:cs="Arial"/>
                <w:color w:val="0073CF"/>
                <w:sz w:val="20"/>
                <w:szCs w:val="20"/>
              </w:rPr>
              <w:t xml:space="preserve"> are now available on the </w:t>
            </w:r>
            <w:hyperlink r:id="rId18" w:history="1">
              <w:r>
                <w:rPr>
                  <w:rFonts w:ascii="DM Sans" w:hAnsi="DM Sans"/>
                  <w:color w:val="0073CF"/>
                  <w:sz w:val="20"/>
                  <w:szCs w:val="20"/>
                </w:rPr>
                <w:t>Sefton, HSHK and Liverpool</w:t>
              </w:r>
              <w:r w:rsidRPr="008668F5">
                <w:rPr>
                  <w:rFonts w:ascii="DM Sans" w:hAnsi="DM Sans"/>
                  <w:color w:val="0073CF"/>
                  <w:sz w:val="20"/>
                  <w:szCs w:val="20"/>
                </w:rPr>
                <w:t xml:space="preserve"> website</w:t>
              </w:r>
            </w:hyperlink>
          </w:p>
          <w:p w14:paraId="509EE4FB" w14:textId="77777777" w:rsidR="00C348CC" w:rsidRPr="006C4A9E" w:rsidRDefault="00C348CC" w:rsidP="00C348CC">
            <w:pPr>
              <w:pStyle w:val="NormalWeb"/>
              <w:numPr>
                <w:ilvl w:val="0"/>
                <w:numId w:val="43"/>
              </w:numPr>
              <w:shd w:val="clear" w:color="auto" w:fill="FFFFFF"/>
              <w:spacing w:before="0" w:beforeAutospacing="0" w:after="0" w:afterAutospacing="0" w:line="240" w:lineRule="auto"/>
              <w:rPr>
                <w:rStyle w:val="Hyperlink"/>
                <w:rFonts w:ascii="DM Sans" w:hAnsi="DM Sans" w:cs="Arial"/>
                <w:color w:val="0073CF"/>
              </w:rPr>
            </w:pPr>
            <w:r>
              <w:rPr>
                <w:rFonts w:ascii="DM Sans" w:hAnsi="DM Sans" w:cs="Arial"/>
                <w:color w:val="0073CF"/>
                <w:sz w:val="20"/>
                <w:szCs w:val="20"/>
              </w:rPr>
              <w:t xml:space="preserve">View the CPE briefing </w:t>
            </w:r>
            <w:hyperlink r:id="rId19" w:history="1">
              <w:r w:rsidRPr="0041431A">
                <w:rPr>
                  <w:rStyle w:val="Hyperlink"/>
                  <w:rFonts w:ascii="DM Sans" w:hAnsi="DM Sans" w:cs="Arial"/>
                  <w:color w:val="FF662B"/>
                </w:rPr>
                <w:t>here</w:t>
              </w:r>
            </w:hyperlink>
          </w:p>
          <w:p w14:paraId="7AC33F2E" w14:textId="77777777" w:rsidR="00C348CC" w:rsidRPr="00BE3077" w:rsidRDefault="00C348CC" w:rsidP="00C348CC">
            <w:pPr>
              <w:pStyle w:val="NormalWeb"/>
              <w:numPr>
                <w:ilvl w:val="0"/>
                <w:numId w:val="43"/>
              </w:numPr>
              <w:shd w:val="clear" w:color="auto" w:fill="FFFFFF"/>
              <w:spacing w:before="0" w:beforeAutospacing="0" w:after="0" w:afterAutospacing="0" w:line="240" w:lineRule="auto"/>
              <w:rPr>
                <w:rStyle w:val="Hyperlink"/>
                <w:rFonts w:ascii="DM Sans" w:hAnsi="DM Sans" w:cs="Arial"/>
                <w:color w:val="0073CF"/>
              </w:rPr>
            </w:pPr>
            <w:r>
              <w:rPr>
                <w:rFonts w:ascii="DM Sans" w:hAnsi="DM Sans" w:cs="Arial"/>
                <w:color w:val="0073CF"/>
                <w:sz w:val="20"/>
                <w:szCs w:val="20"/>
              </w:rPr>
              <w:t xml:space="preserve">View the Focus on Methadone video </w:t>
            </w:r>
            <w:hyperlink r:id="rId20" w:history="1">
              <w:r w:rsidRPr="00BE3077">
                <w:rPr>
                  <w:rStyle w:val="Hyperlink"/>
                  <w:rFonts w:ascii="DM Sans" w:hAnsi="DM Sans" w:cs="Arial"/>
                  <w:color w:val="FF662B"/>
                </w:rPr>
                <w:t>here</w:t>
              </w:r>
            </w:hyperlink>
          </w:p>
          <w:p w14:paraId="7509D4AB" w14:textId="2F5BCB49" w:rsidR="00C348CC" w:rsidRPr="0005091D" w:rsidRDefault="00C348CC" w:rsidP="00B44779">
            <w:pPr>
              <w:pStyle w:val="NormalWeb"/>
              <w:numPr>
                <w:ilvl w:val="0"/>
                <w:numId w:val="43"/>
              </w:numPr>
              <w:shd w:val="clear" w:color="auto" w:fill="FFFFFF"/>
              <w:spacing w:before="0" w:beforeAutospacing="0" w:after="0" w:afterAutospacing="0" w:line="276" w:lineRule="auto"/>
              <w:rPr>
                <w:rFonts w:ascii="DM Sans" w:hAnsi="DM Sans" w:cs="Arial"/>
                <w:color w:val="0073CF"/>
                <w:sz w:val="20"/>
                <w:szCs w:val="20"/>
              </w:rPr>
            </w:pPr>
            <w:r>
              <w:rPr>
                <w:rFonts w:ascii="DM Sans" w:hAnsi="DM Sans" w:cs="Arial"/>
                <w:color w:val="0073CF"/>
                <w:sz w:val="20"/>
                <w:szCs w:val="20"/>
              </w:rPr>
              <w:t>View the Opioid Treatment Bank Holiday Checklist</w:t>
            </w:r>
            <w:r w:rsidRPr="00E166D0">
              <w:rPr>
                <w:rStyle w:val="Hyperlink"/>
                <w:color w:val="FF662B"/>
              </w:rPr>
              <w:t xml:space="preserve"> </w:t>
            </w:r>
            <w:hyperlink r:id="rId21" w:history="1">
              <w:r w:rsidRPr="00E166D0">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15308DB3" w14:textId="77777777" w:rsidR="00C348CC" w:rsidRDefault="00C348CC" w:rsidP="00C348CC">
            <w:pPr>
              <w:spacing w:before="0" w:after="0" w:line="240" w:lineRule="auto"/>
              <w:rPr>
                <w:rFonts w:eastAsia="Arial" w:cs="Arial"/>
                <w:color w:val="0076BD"/>
                <w:kern w:val="2"/>
                <w:sz w:val="20"/>
                <w:szCs w:val="20"/>
                <w14:ligatures w14:val="standardContextual"/>
              </w:rPr>
            </w:pPr>
          </w:p>
        </w:tc>
      </w:tr>
      <w:tr w:rsidR="00C348CC" w14:paraId="442AE909" w14:textId="77777777" w:rsidTr="008C2411">
        <w:trPr>
          <w:trHeight w:val="1009"/>
        </w:trPr>
        <w:tc>
          <w:tcPr>
            <w:tcW w:w="2267" w:type="dxa"/>
            <w:tcBorders>
              <w:top w:val="single" w:sz="4" w:space="0" w:color="auto"/>
              <w:left w:val="single" w:sz="4" w:space="0" w:color="auto"/>
              <w:bottom w:val="single" w:sz="4" w:space="0" w:color="auto"/>
              <w:right w:val="single" w:sz="4" w:space="0" w:color="auto"/>
            </w:tcBorders>
          </w:tcPr>
          <w:p w14:paraId="02BFF5BD" w14:textId="6F9287DB" w:rsidR="00C348CC" w:rsidRDefault="00C348CC" w:rsidP="00C348CC">
            <w:pPr>
              <w:spacing w:before="0" w:after="240" w:line="308" w:lineRule="exact"/>
              <w:rPr>
                <w:rFonts w:cs="Arial"/>
                <w:b/>
                <w:bCs/>
                <w:color w:val="0072CE" w:themeColor="text1"/>
                <w:sz w:val="20"/>
                <w:szCs w:val="20"/>
              </w:rPr>
            </w:pPr>
            <w:r>
              <w:rPr>
                <w:rFonts w:cs="Arial"/>
                <w:b/>
                <w:bCs/>
                <w:color w:val="0072CE" w:themeColor="text1"/>
                <w:sz w:val="20"/>
                <w:szCs w:val="20"/>
              </w:rPr>
              <w:t>CPE Pressure Survey</w:t>
            </w:r>
          </w:p>
        </w:tc>
        <w:tc>
          <w:tcPr>
            <w:tcW w:w="1193" w:type="dxa"/>
            <w:tcBorders>
              <w:top w:val="single" w:sz="4" w:space="0" w:color="auto"/>
              <w:left w:val="single" w:sz="4" w:space="0" w:color="auto"/>
              <w:bottom w:val="single" w:sz="4" w:space="0" w:color="auto"/>
              <w:right w:val="single" w:sz="4" w:space="0" w:color="auto"/>
            </w:tcBorders>
          </w:tcPr>
          <w:p w14:paraId="496F0C72" w14:textId="12419D62" w:rsidR="00C348CC" w:rsidRPr="00B44779" w:rsidRDefault="00C348CC" w:rsidP="00C348CC">
            <w:pPr>
              <w:spacing w:after="0" w:line="240" w:lineRule="auto"/>
              <w:rPr>
                <w:rFonts w:cs="Arial"/>
                <w:b/>
                <w:bCs/>
                <w:sz w:val="20"/>
                <w:szCs w:val="20"/>
                <w:vertAlign w:val="superscript"/>
              </w:rPr>
            </w:pPr>
            <w:r>
              <w:rPr>
                <w:rFonts w:cs="Arial"/>
                <w:b/>
                <w:bCs/>
                <w:sz w:val="20"/>
                <w:szCs w:val="20"/>
              </w:rPr>
              <w:t>13</w:t>
            </w:r>
            <w:r w:rsidRPr="004C1BBD">
              <w:rPr>
                <w:rFonts w:cs="Arial"/>
                <w:b/>
                <w:bCs/>
                <w:sz w:val="20"/>
                <w:szCs w:val="20"/>
                <w:vertAlign w:val="superscript"/>
              </w:rPr>
              <w:t>th</w:t>
            </w:r>
            <w:r w:rsidR="00B44779">
              <w:rPr>
                <w:rFonts w:cs="Arial"/>
                <w:b/>
                <w:bCs/>
                <w:sz w:val="20"/>
                <w:szCs w:val="20"/>
                <w:vertAlign w:val="superscript"/>
              </w:rPr>
              <w:t xml:space="preserve"> </w:t>
            </w:r>
            <w:r>
              <w:rPr>
                <w:rFonts w:cs="Arial"/>
                <w:b/>
                <w:bCs/>
                <w:sz w:val="20"/>
                <w:szCs w:val="20"/>
              </w:rPr>
              <w:t xml:space="preserve">April </w:t>
            </w:r>
          </w:p>
          <w:p w14:paraId="1942F2FC" w14:textId="443D4615" w:rsidR="00C348CC" w:rsidRDefault="00C348CC" w:rsidP="00C348CC">
            <w:pPr>
              <w:spacing w:before="0" w:after="0" w:line="240" w:lineRule="auto"/>
              <w:rPr>
                <w:rFonts w:cs="Arial"/>
                <w:b/>
                <w:bCs/>
                <w:sz w:val="20"/>
                <w:szCs w:val="20"/>
              </w:rPr>
            </w:pPr>
            <w:r>
              <w:rPr>
                <w:rFonts w:cs="Arial"/>
                <w:b/>
                <w:bCs/>
                <w:sz w:val="20"/>
                <w:szCs w:val="20"/>
              </w:rPr>
              <w:t>2026</w:t>
            </w:r>
          </w:p>
        </w:tc>
        <w:tc>
          <w:tcPr>
            <w:tcW w:w="6521" w:type="dxa"/>
            <w:tcBorders>
              <w:top w:val="single" w:sz="4" w:space="0" w:color="auto"/>
              <w:left w:val="single" w:sz="4" w:space="0" w:color="auto"/>
              <w:bottom w:val="single" w:sz="4" w:space="0" w:color="auto"/>
              <w:right w:val="single" w:sz="4" w:space="0" w:color="auto"/>
            </w:tcBorders>
          </w:tcPr>
          <w:p w14:paraId="7DB67735" w14:textId="77777777" w:rsidR="00C348CC" w:rsidRDefault="00C348CC" w:rsidP="00C348CC">
            <w:pPr>
              <w:pStyle w:val="NormalWeb"/>
              <w:shd w:val="clear" w:color="auto" w:fill="FFFFFF"/>
              <w:spacing w:before="0" w:beforeAutospacing="0" w:after="0" w:afterAutospacing="0"/>
              <w:rPr>
                <w:rFonts w:ascii="DM Sans" w:hAnsi="DM Sans" w:cs="Arial"/>
                <w:color w:val="0073CF"/>
                <w:sz w:val="20"/>
                <w:szCs w:val="20"/>
              </w:rPr>
            </w:pPr>
            <w:r w:rsidRPr="0005091D">
              <w:rPr>
                <w:rFonts w:ascii="DM Sans" w:hAnsi="DM Sans" w:cs="Arial"/>
                <w:color w:val="0073CF"/>
                <w:sz w:val="20"/>
                <w:szCs w:val="20"/>
              </w:rPr>
              <w:t>CP</w:t>
            </w:r>
            <w:r>
              <w:rPr>
                <w:rFonts w:ascii="DM Sans" w:hAnsi="DM Sans" w:cs="Arial"/>
                <w:color w:val="0073CF"/>
                <w:sz w:val="20"/>
                <w:szCs w:val="20"/>
              </w:rPr>
              <w:t>E</w:t>
            </w:r>
            <w:r w:rsidRPr="0005091D">
              <w:rPr>
                <w:rFonts w:ascii="DM Sans" w:hAnsi="DM Sans" w:cs="Arial"/>
                <w:color w:val="0073CF"/>
                <w:sz w:val="20"/>
                <w:szCs w:val="20"/>
              </w:rPr>
              <w:t xml:space="preserve"> Pharmacy Pressures Survey</w:t>
            </w:r>
            <w:r>
              <w:rPr>
                <w:rFonts w:ascii="DM Sans" w:hAnsi="DM Sans" w:cs="Arial"/>
                <w:color w:val="0073CF"/>
                <w:sz w:val="20"/>
                <w:szCs w:val="20"/>
              </w:rPr>
              <w:t xml:space="preserve"> deadline has been extended to 10am on Monday 13</w:t>
            </w:r>
            <w:r w:rsidRPr="00040B1A">
              <w:rPr>
                <w:rFonts w:ascii="DM Sans" w:hAnsi="DM Sans" w:cs="Arial"/>
                <w:color w:val="0073CF"/>
                <w:sz w:val="20"/>
                <w:szCs w:val="20"/>
                <w:vertAlign w:val="superscript"/>
              </w:rPr>
              <w:t>th</w:t>
            </w:r>
            <w:r>
              <w:rPr>
                <w:rFonts w:ascii="DM Sans" w:hAnsi="DM Sans" w:cs="Arial"/>
                <w:color w:val="0073CF"/>
                <w:sz w:val="20"/>
                <w:szCs w:val="20"/>
              </w:rPr>
              <w:t xml:space="preserve"> April 2026</w:t>
            </w:r>
            <w:r w:rsidRPr="0005091D">
              <w:rPr>
                <w:rFonts w:ascii="DM Sans" w:hAnsi="DM Sans" w:cs="Arial"/>
                <w:color w:val="0073CF"/>
                <w:sz w:val="20"/>
                <w:szCs w:val="20"/>
              </w:rPr>
              <w:t xml:space="preserve"> and are keen to hear from all pharmacy owners and staff</w:t>
            </w:r>
          </w:p>
          <w:p w14:paraId="38705E2E" w14:textId="5C081574" w:rsidR="00C348CC" w:rsidRPr="0005091D" w:rsidRDefault="00C348CC" w:rsidP="00B44779">
            <w:pPr>
              <w:pStyle w:val="NormalWeb"/>
              <w:numPr>
                <w:ilvl w:val="0"/>
                <w:numId w:val="50"/>
              </w:numPr>
              <w:shd w:val="clear" w:color="auto" w:fill="FFFFFF"/>
              <w:spacing w:before="0" w:beforeAutospacing="0" w:after="0" w:afterAutospacing="0" w:line="276" w:lineRule="auto"/>
              <w:rPr>
                <w:rFonts w:ascii="DM Sans" w:hAnsi="DM Sans" w:cs="Arial"/>
                <w:color w:val="0073CF"/>
                <w:sz w:val="20"/>
                <w:szCs w:val="20"/>
              </w:rPr>
            </w:pPr>
            <w:r>
              <w:rPr>
                <w:rFonts w:ascii="DM Sans" w:hAnsi="DM Sans" w:cs="Arial"/>
                <w:color w:val="0073CF"/>
                <w:sz w:val="20"/>
                <w:szCs w:val="20"/>
              </w:rPr>
              <w:t xml:space="preserve">Take part and find out more </w:t>
            </w:r>
            <w:hyperlink r:id="rId22" w:history="1">
              <w:r w:rsidRPr="00750A1B">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49D9D0C5" w14:textId="77777777" w:rsidR="00C348CC" w:rsidRDefault="00C348CC" w:rsidP="00C348CC">
            <w:pPr>
              <w:spacing w:before="0" w:after="0" w:line="240" w:lineRule="auto"/>
              <w:rPr>
                <w:rFonts w:eastAsia="Arial" w:cs="Arial"/>
                <w:color w:val="0076BD"/>
                <w:kern w:val="2"/>
                <w:sz w:val="20"/>
                <w:szCs w:val="20"/>
                <w14:ligatures w14:val="standardContextual"/>
              </w:rPr>
            </w:pPr>
          </w:p>
        </w:tc>
      </w:tr>
    </w:tbl>
    <w:p w14:paraId="2CD29563" w14:textId="77777777" w:rsidR="00A86D36" w:rsidRDefault="00A86D36"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sz w:val="28"/>
          <w:szCs w:val="28"/>
          <w14:ligatures w14:val="standardContextual"/>
        </w:rPr>
      </w:pPr>
    </w:p>
    <w:p w14:paraId="71372F53" w14:textId="3B4DA57E" w:rsidR="008D4D12" w:rsidRPr="008D4D12" w:rsidRDefault="008D4D12" w:rsidP="008D4D12">
      <w:pPr>
        <w:keepNext/>
        <w:suppressAutoHyphens/>
        <w:autoSpaceDE w:val="0"/>
        <w:autoSpaceDN w:val="0"/>
        <w:adjustRightInd w:val="0"/>
        <w:spacing w:before="0" w:after="0"/>
        <w:ind w:left="-426"/>
        <w:textAlignment w:val="center"/>
        <w:rPr>
          <w:rFonts w:ascii="Mokoko Medium" w:eastAsia="Arial" w:hAnsi="Mokoko Medium" w:cs="Mokoko Medium"/>
          <w:b/>
          <w:bCs/>
          <w:sz w:val="28"/>
          <w:szCs w:val="28"/>
          <w14:ligatures w14:val="standardContextual"/>
        </w:rPr>
      </w:pPr>
      <w:r w:rsidRPr="008D4D12">
        <w:rPr>
          <w:rFonts w:ascii="Mokoko Medium" w:eastAsia="Arial" w:hAnsi="Mokoko Medium" w:cs="Mokoko Medium"/>
          <w:b/>
          <w:bCs/>
          <w:noProof/>
          <w:sz w:val="28"/>
          <w:szCs w:val="28"/>
          <w14:ligatures w14:val="standardContextual"/>
        </w:rPr>
        <mc:AlternateContent>
          <mc:Choice Requires="wpg">
            <w:drawing>
              <wp:anchor distT="0" distB="0" distL="114300" distR="114300" simplePos="0" relativeHeight="251660288" behindDoc="0" locked="0" layoutInCell="1" allowOverlap="1" wp14:anchorId="0CF2A995" wp14:editId="4F5B9D4B">
                <wp:simplePos x="0" y="0"/>
                <wp:positionH relativeFrom="column">
                  <wp:posOffset>-267335</wp:posOffset>
                </wp:positionH>
                <wp:positionV relativeFrom="paragraph">
                  <wp:posOffset>203835</wp:posOffset>
                </wp:positionV>
                <wp:extent cx="463550" cy="420370"/>
                <wp:effectExtent l="0" t="0" r="12700" b="17780"/>
                <wp:wrapNone/>
                <wp:docPr id="2086679051" name="Group 16"/>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990476650" name="Text Box 54"/>
                        <wps:cNvSpPr txBox="1">
                          <a:spLocks noChangeArrowheads="1"/>
                        </wps:cNvSpPr>
                        <wps:spPr bwMode="auto">
                          <a:xfrm>
                            <a:off x="0" y="0"/>
                            <a:ext cx="463550" cy="420370"/>
                          </a:xfrm>
                          <a:prstGeom prst="rect">
                            <a:avLst/>
                          </a:prstGeom>
                          <a:solidFill>
                            <a:srgbClr val="0076BD"/>
                          </a:solidFill>
                          <a:ln w="9525">
                            <a:solidFill>
                              <a:sysClr val="window" lastClr="FFFFFF"/>
                            </a:solidFill>
                            <a:miter lim="800000"/>
                            <a:headEnd/>
                            <a:tailEnd/>
                          </a:ln>
                        </wps:spPr>
                        <wps:txbx>
                          <w:txbxContent>
                            <w:p w14:paraId="17BE219F"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158700531" name="Graphic 14" descr="Coins outline"/>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196149" y="170188"/>
                            <a:ext cx="230505" cy="230505"/>
                          </a:xfrm>
                          <a:prstGeom prst="rect">
                            <a:avLst/>
                          </a:prstGeom>
                        </pic:spPr>
                      </pic:pic>
                      <pic:pic xmlns:pic="http://schemas.openxmlformats.org/drawingml/2006/picture">
                        <pic:nvPicPr>
                          <pic:cNvPr id="1963937799" name="Graphic 12" descr="Document with solid fill"/>
                          <pic:cNvPicPr>
                            <a:picLocks noChangeAspect="1"/>
                          </pic:cNvPicPr>
                        </pic:nvPicPr>
                        <pic:blipFill>
                          <a:blip r:embed="rId25">
                            <a:extLst>
                              <a:ext uri="{96DAC541-7B7A-43D3-8B79-37D633B846F1}">
                                <asvg:svgBlip xmlns:asvg="http://schemas.microsoft.com/office/drawing/2016/SVG/main" r:embed="rId26"/>
                              </a:ext>
                            </a:extLst>
                          </a:blip>
                          <a:stretch>
                            <a:fillRect/>
                          </a:stretch>
                        </pic:blipFill>
                        <pic:spPr>
                          <a:xfrm>
                            <a:off x="40383" y="20192"/>
                            <a:ext cx="239395" cy="239395"/>
                          </a:xfrm>
                          <a:prstGeom prst="rect">
                            <a:avLst/>
                          </a:prstGeom>
                        </pic:spPr>
                      </pic:pic>
                    </wpg:wgp>
                  </a:graphicData>
                </a:graphic>
              </wp:anchor>
            </w:drawing>
          </mc:Choice>
          <mc:Fallback>
            <w:pict>
              <v:group w14:anchorId="0CF2A995" id="Group 16" o:spid="_x0000_s1029" style="position:absolute;left:0;text-align:left;margin-left:-21.05pt;margin-top:16.05pt;width:36.5pt;height:33.1pt;z-index:251660288"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">
                <v:shape id="_x0000_s1030"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" fillcolor="#0076bd" strokecolor="window">
                  <v:textbox>
                    <w:txbxContent>
                      <w:p w14:paraId="17BE219F" w14:textId="77777777" w:rsidR="008D4D12" w:rsidRPr="003821B9" w:rsidRDefault="008D4D12" w:rsidP="008D4D12">
                        <w:pPr>
                          <w:rPr>
                            <w:sz w:val="10"/>
                            <w:szCs w:val="10"/>
                            <w:lang w:val="en-US"/>
                          </w:rPr>
                        </w:pPr>
                      </w:p>
                    </w:txbxContent>
                  </v:textbox>
                </v:shape>
                <v:shape id="Graphic 14" o:spid="_x0000_s1031" type="#_x0000_t75" alt="Coins outline" style="position:absolute;left:196149;top:170188;width:230505;height:230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">
                  <v:imagedata r:id="rId27" o:title="Coins outline"/>
                </v:shape>
                <v:shape id="Graphic 12" o:spid="_x0000_s1032" type="#_x0000_t75" alt="Document with solid fill" style="position:absolute;left:40383;top:20192;width:239395;height:239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">
                  <v:imagedata r:id="rId28" o:title="Document with solid fill"/>
                </v:shape>
              </v:group>
            </w:pict>
          </mc:Fallback>
        </mc:AlternateContent>
      </w:r>
      <w:r w:rsidRPr="008D4D12">
        <w:rPr>
          <w:rFonts w:ascii="Mokoko Medium" w:eastAsia="Arial" w:hAnsi="Mokoko Medium" w:cs="Mokoko Medium"/>
          <w:b/>
          <w:bCs/>
          <w:sz w:val="28"/>
          <w:szCs w:val="28"/>
          <w14:ligatures w14:val="standardContextual"/>
        </w:rPr>
        <w:t xml:space="preserve">Contract &amp; Funding </w:t>
      </w:r>
    </w:p>
    <w:tbl>
      <w:tblPr>
        <w:tblW w:w="10973"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9"/>
        <w:gridCol w:w="1191"/>
        <w:gridCol w:w="6521"/>
        <w:gridCol w:w="992"/>
      </w:tblGrid>
      <w:tr w:rsidR="008D4D12" w:rsidRPr="008D4D12" w14:paraId="64A9AA08" w14:textId="77777777" w:rsidTr="00DB6E39">
        <w:trPr>
          <w:trHeight w:val="284"/>
        </w:trPr>
        <w:tc>
          <w:tcPr>
            <w:tcW w:w="2269" w:type="dxa"/>
            <w:tcBorders>
              <w:bottom w:val="single" w:sz="4" w:space="0" w:color="auto"/>
            </w:tcBorders>
            <w:shd w:val="clear" w:color="auto" w:fill="0072CE"/>
          </w:tcPr>
          <w:p w14:paraId="6D1F7903" w14:textId="77777777"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1191" w:type="dxa"/>
            <w:tcBorders>
              <w:bottom w:val="single" w:sz="4" w:space="0" w:color="auto"/>
            </w:tcBorders>
            <w:shd w:val="clear" w:color="auto" w:fill="0072CE"/>
          </w:tcPr>
          <w:p w14:paraId="6B725DA6"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521" w:type="dxa"/>
            <w:tcBorders>
              <w:bottom w:val="single" w:sz="4" w:space="0" w:color="auto"/>
            </w:tcBorders>
            <w:shd w:val="clear" w:color="auto" w:fill="0072CE"/>
          </w:tcPr>
          <w:p w14:paraId="1D7FA95C"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992" w:type="dxa"/>
            <w:tcBorders>
              <w:bottom w:val="single" w:sz="4" w:space="0" w:color="auto"/>
            </w:tcBorders>
            <w:shd w:val="clear" w:color="auto" w:fill="0072CE"/>
          </w:tcPr>
          <w:p w14:paraId="4590F23B"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5750A2" w:rsidRPr="008D4D12" w14:paraId="65A0E05F" w14:textId="77777777" w:rsidTr="001E68A1">
        <w:trPr>
          <w:trHeight w:val="932"/>
        </w:trPr>
        <w:tc>
          <w:tcPr>
            <w:tcW w:w="2269" w:type="dxa"/>
            <w:tcBorders>
              <w:top w:val="single" w:sz="4" w:space="0" w:color="auto"/>
              <w:left w:val="single" w:sz="4" w:space="0" w:color="auto"/>
              <w:bottom w:val="single" w:sz="4" w:space="0" w:color="auto"/>
              <w:right w:val="single" w:sz="4" w:space="0" w:color="auto"/>
            </w:tcBorders>
          </w:tcPr>
          <w:p w14:paraId="76E6EA76" w14:textId="0468FF72" w:rsidR="005750A2" w:rsidRDefault="005750A2" w:rsidP="005750A2">
            <w:pPr>
              <w:spacing w:before="0" w:after="0" w:line="240" w:lineRule="auto"/>
              <w:rPr>
                <w:rFonts w:cs="Arial"/>
                <w:b/>
                <w:bCs/>
                <w:color w:val="0072CE" w:themeColor="text1"/>
                <w:sz w:val="20"/>
                <w:szCs w:val="20"/>
              </w:rPr>
            </w:pPr>
            <w:r>
              <w:rPr>
                <w:rFonts w:cs="Arial"/>
                <w:b/>
                <w:bCs/>
                <w:color w:val="0072CE" w:themeColor="text1"/>
                <w:sz w:val="20"/>
                <w:szCs w:val="20"/>
              </w:rPr>
              <w:t>Pharmacy First</w:t>
            </w:r>
          </w:p>
        </w:tc>
        <w:tc>
          <w:tcPr>
            <w:tcW w:w="1191" w:type="dxa"/>
            <w:tcBorders>
              <w:top w:val="single" w:sz="4" w:space="0" w:color="auto"/>
              <w:left w:val="single" w:sz="4" w:space="0" w:color="auto"/>
              <w:bottom w:val="single" w:sz="4" w:space="0" w:color="auto"/>
              <w:right w:val="single" w:sz="4" w:space="0" w:color="auto"/>
            </w:tcBorders>
          </w:tcPr>
          <w:p w14:paraId="13BD9580" w14:textId="1C751ABA" w:rsidR="005750A2" w:rsidRPr="00756853" w:rsidRDefault="005750A2" w:rsidP="005750A2">
            <w:pPr>
              <w:spacing w:before="0" w:after="0" w:line="240" w:lineRule="auto"/>
              <w:rPr>
                <w:rFonts w:cs="Arial"/>
                <w:b/>
                <w:bCs/>
                <w:color w:val="0073CF"/>
                <w:sz w:val="20"/>
                <w:szCs w:val="20"/>
              </w:rPr>
            </w:pPr>
            <w:r>
              <w:rPr>
                <w:rFonts w:cs="Arial"/>
                <w:b/>
                <w:bCs/>
                <w:color w:val="0073CF"/>
                <w:sz w:val="20"/>
                <w:szCs w:val="20"/>
              </w:rPr>
              <w:t>April</w:t>
            </w:r>
            <w:r w:rsidRPr="00756853">
              <w:rPr>
                <w:rFonts w:cs="Arial"/>
                <w:b/>
                <w:bCs/>
                <w:color w:val="0073CF"/>
                <w:sz w:val="20"/>
                <w:szCs w:val="20"/>
              </w:rPr>
              <w:t xml:space="preserve"> 202</w:t>
            </w:r>
            <w:r>
              <w:rPr>
                <w:rFonts w:cs="Arial"/>
                <w:b/>
                <w:bCs/>
                <w:color w:val="0073CF"/>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32BB5845" w14:textId="77777777" w:rsidR="005750A2" w:rsidRDefault="005750A2" w:rsidP="005750A2">
            <w:pPr>
              <w:pStyle w:val="NormalWeb"/>
              <w:shd w:val="clear" w:color="auto" w:fill="FFFFFF"/>
              <w:spacing w:before="0" w:beforeAutospacing="0" w:after="0" w:afterAutospacing="0"/>
              <w:rPr>
                <w:rFonts w:ascii="DM Sans" w:hAnsi="DM Sans" w:cs="Arial"/>
                <w:color w:val="0073CF"/>
                <w:sz w:val="20"/>
                <w:szCs w:val="20"/>
              </w:rPr>
            </w:pPr>
            <w:r w:rsidRPr="00FA2464">
              <w:rPr>
                <w:rFonts w:ascii="DM Sans" w:hAnsi="DM Sans" w:cs="Arial"/>
                <w:color w:val="0073CF"/>
                <w:sz w:val="20"/>
                <w:szCs w:val="20"/>
              </w:rPr>
              <w:t>Updated Pharmacy First caps come into force for April 2026</w:t>
            </w:r>
          </w:p>
          <w:p w14:paraId="6B1D00E0" w14:textId="58362C0D" w:rsidR="005750A2" w:rsidRPr="00087E2E" w:rsidRDefault="005750A2" w:rsidP="005750A2">
            <w:pPr>
              <w:pStyle w:val="NormalWeb"/>
              <w:numPr>
                <w:ilvl w:val="0"/>
                <w:numId w:val="39"/>
              </w:numPr>
              <w:spacing w:before="0" w:beforeAutospacing="0" w:after="0" w:afterAutospacing="0" w:line="240" w:lineRule="auto"/>
              <w:jc w:val="both"/>
              <w:rPr>
                <w:rFonts w:ascii="DM Sans" w:hAnsi="DM Sans" w:cs="Arial"/>
                <w:color w:val="0073CF"/>
                <w:sz w:val="20"/>
                <w:szCs w:val="20"/>
              </w:rPr>
            </w:pPr>
            <w:r w:rsidRPr="00283EA6">
              <w:rPr>
                <w:rFonts w:ascii="DM Sans" w:hAnsi="DM Sans" w:cs="Arial"/>
                <w:b/>
                <w:bCs/>
                <w:color w:val="0073CF"/>
                <w:sz w:val="20"/>
                <w:szCs w:val="20"/>
              </w:rPr>
              <w:t>Action:</w:t>
            </w:r>
            <w:r w:rsidRPr="00283EA6">
              <w:rPr>
                <w:rFonts w:ascii="DM Sans" w:hAnsi="DM Sans" w:cs="Arial"/>
                <w:color w:val="0073CF"/>
                <w:sz w:val="20"/>
                <w:szCs w:val="20"/>
              </w:rPr>
              <w:t xml:space="preserve"> check </w:t>
            </w:r>
            <w:hyperlink r:id="rId29" w:tgtFrame="_blank" w:history="1">
              <w:r w:rsidRPr="00283EA6">
                <w:rPr>
                  <w:rStyle w:val="Hyperlink"/>
                  <w:rFonts w:ascii="DM Sans" w:hAnsi="DM Sans" w:cs="Arial"/>
                  <w:color w:val="FF662B"/>
                </w:rPr>
                <w:t>NHSBSA website</w:t>
              </w:r>
            </w:hyperlink>
            <w:r w:rsidRPr="00283EA6">
              <w:rPr>
                <w:rFonts w:ascii="DM Sans" w:hAnsi="DM Sans" w:cs="Arial"/>
                <w:color w:val="0073CF"/>
                <w:sz w:val="20"/>
                <w:szCs w:val="20"/>
              </w:rPr>
              <w:t> to see what your cap is for this month</w:t>
            </w:r>
          </w:p>
        </w:tc>
        <w:tc>
          <w:tcPr>
            <w:tcW w:w="992" w:type="dxa"/>
            <w:tcBorders>
              <w:top w:val="single" w:sz="4" w:space="0" w:color="auto"/>
              <w:left w:val="single" w:sz="4" w:space="0" w:color="auto"/>
              <w:bottom w:val="single" w:sz="4" w:space="0" w:color="auto"/>
              <w:right w:val="single" w:sz="4" w:space="0" w:color="auto"/>
            </w:tcBorders>
          </w:tcPr>
          <w:p w14:paraId="52B7861D" w14:textId="77777777" w:rsidR="005750A2" w:rsidRPr="008D4D12" w:rsidRDefault="005750A2" w:rsidP="005750A2">
            <w:pPr>
              <w:spacing w:before="0" w:after="0" w:line="240" w:lineRule="auto"/>
              <w:rPr>
                <w:rFonts w:eastAsia="Arial" w:cs="Arial"/>
                <w:color w:val="0076BD"/>
                <w:kern w:val="2"/>
                <w:sz w:val="20"/>
                <w:szCs w:val="20"/>
                <w14:ligatures w14:val="standardContextual"/>
              </w:rPr>
            </w:pPr>
          </w:p>
        </w:tc>
      </w:tr>
      <w:tr w:rsidR="005750A2" w:rsidRPr="008D4D12" w14:paraId="0367935D" w14:textId="77777777" w:rsidTr="00DB6E39">
        <w:trPr>
          <w:trHeight w:val="932"/>
        </w:trPr>
        <w:tc>
          <w:tcPr>
            <w:tcW w:w="2269" w:type="dxa"/>
            <w:tcBorders>
              <w:top w:val="single" w:sz="4" w:space="0" w:color="auto"/>
              <w:left w:val="single" w:sz="4" w:space="0" w:color="auto"/>
              <w:bottom w:val="single" w:sz="4" w:space="0" w:color="auto"/>
              <w:right w:val="single" w:sz="4" w:space="0" w:color="auto"/>
            </w:tcBorders>
          </w:tcPr>
          <w:p w14:paraId="0C8B51B3" w14:textId="39335270" w:rsidR="005750A2" w:rsidRPr="00F91AC0" w:rsidRDefault="005750A2" w:rsidP="005750A2">
            <w:pPr>
              <w:spacing w:before="0" w:after="0" w:line="240" w:lineRule="auto"/>
              <w:rPr>
                <w:rFonts w:eastAsia="Arial" w:cs="Arial"/>
                <w:b/>
                <w:bCs/>
                <w:color w:val="0076BD"/>
                <w:kern w:val="2"/>
                <w:sz w:val="20"/>
                <w:szCs w:val="20"/>
                <w14:ligatures w14:val="standardContextual"/>
              </w:rPr>
            </w:pPr>
            <w:r>
              <w:rPr>
                <w:rFonts w:cs="Arial"/>
                <w:b/>
                <w:bCs/>
                <w:color w:val="0072CE" w:themeColor="text1"/>
                <w:sz w:val="20"/>
                <w:szCs w:val="20"/>
              </w:rPr>
              <w:t>Nomination Issues</w:t>
            </w:r>
          </w:p>
        </w:tc>
        <w:tc>
          <w:tcPr>
            <w:tcW w:w="1191" w:type="dxa"/>
            <w:tcBorders>
              <w:top w:val="single" w:sz="4" w:space="0" w:color="auto"/>
              <w:left w:val="single" w:sz="4" w:space="0" w:color="auto"/>
              <w:bottom w:val="single" w:sz="4" w:space="0" w:color="auto"/>
              <w:right w:val="single" w:sz="4" w:space="0" w:color="auto"/>
            </w:tcBorders>
          </w:tcPr>
          <w:p w14:paraId="57C9EF62" w14:textId="5664619A" w:rsidR="005750A2" w:rsidRPr="00F91AC0" w:rsidRDefault="005750A2" w:rsidP="005750A2">
            <w:pPr>
              <w:spacing w:before="0" w:after="0" w:line="240" w:lineRule="auto"/>
              <w:rPr>
                <w:rFonts w:eastAsia="Arial" w:cs="Arial"/>
                <w:b/>
                <w:bCs/>
                <w:color w:val="0076BD"/>
                <w:kern w:val="2"/>
                <w:sz w:val="20"/>
                <w:szCs w:val="20"/>
                <w14:ligatures w14:val="standardContextual"/>
              </w:rPr>
            </w:pPr>
            <w:r>
              <w:rPr>
                <w:rFonts w:cs="Arial"/>
                <w:b/>
                <w:bCs/>
                <w:sz w:val="20"/>
                <w:szCs w:val="20"/>
              </w:rPr>
              <w:t>Ongoing</w:t>
            </w:r>
          </w:p>
        </w:tc>
        <w:tc>
          <w:tcPr>
            <w:tcW w:w="6521" w:type="dxa"/>
            <w:tcBorders>
              <w:top w:val="single" w:sz="4" w:space="0" w:color="auto"/>
              <w:left w:val="single" w:sz="4" w:space="0" w:color="auto"/>
              <w:bottom w:val="single" w:sz="4" w:space="0" w:color="auto"/>
              <w:right w:val="single" w:sz="4" w:space="0" w:color="auto"/>
            </w:tcBorders>
          </w:tcPr>
          <w:p w14:paraId="1C4918DB" w14:textId="77777777" w:rsidR="005750A2" w:rsidRDefault="005750A2" w:rsidP="005750A2">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We are receiving an increasing number of complaints regarding nominations being changed without patient consent</w:t>
            </w:r>
          </w:p>
          <w:p w14:paraId="5D498A1E" w14:textId="3B4B4B6C" w:rsidR="005750A2" w:rsidRPr="00F93C91" w:rsidRDefault="005750A2" w:rsidP="005750A2">
            <w:pPr>
              <w:pStyle w:val="NormalWeb"/>
              <w:numPr>
                <w:ilvl w:val="0"/>
                <w:numId w:val="17"/>
              </w:numPr>
              <w:shd w:val="clear" w:color="auto" w:fill="FFFFFF"/>
              <w:spacing w:before="0" w:beforeAutospacing="0" w:after="0" w:afterAutospacing="0" w:line="240" w:lineRule="auto"/>
              <w:rPr>
                <w:rFonts w:ascii="DM Sans" w:hAnsi="DM Sans" w:cs="Arial"/>
                <w:color w:val="0073CF"/>
                <w:sz w:val="20"/>
                <w:szCs w:val="20"/>
              </w:rPr>
            </w:pPr>
            <w:r w:rsidRPr="00F1625F">
              <w:rPr>
                <w:rFonts w:ascii="DM Sans" w:hAnsi="DM Sans" w:cs="Arial"/>
                <w:color w:val="0073CF"/>
                <w:sz w:val="20"/>
                <w:szCs w:val="20"/>
              </w:rPr>
              <w:t>View the briefing</w:t>
            </w:r>
            <w:r>
              <w:rPr>
                <w:rFonts w:ascii="DM Sans" w:hAnsi="DM Sans" w:cs="Arial"/>
                <w:color w:val="0073CF"/>
                <w:sz w:val="20"/>
                <w:szCs w:val="20"/>
              </w:rPr>
              <w:t>,</w:t>
            </w:r>
            <w:r w:rsidRPr="00F1625F">
              <w:rPr>
                <w:rFonts w:ascii="DM Sans" w:hAnsi="DM Sans" w:cs="Arial"/>
                <w:color w:val="0073CF"/>
                <w:sz w:val="20"/>
                <w:szCs w:val="20"/>
              </w:rPr>
              <w:t xml:space="preserve"> patient leaflet</w:t>
            </w:r>
            <w:r>
              <w:rPr>
                <w:rFonts w:ascii="DM Sans" w:hAnsi="DM Sans" w:cs="Arial"/>
                <w:color w:val="0073CF"/>
                <w:sz w:val="20"/>
                <w:szCs w:val="20"/>
              </w:rPr>
              <w:t xml:space="preserve">, guidance and letters </w:t>
            </w:r>
            <w:hyperlink r:id="rId30" w:history="1">
              <w:r w:rsidRPr="001A3E81">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69447C75" w14:textId="77777777" w:rsidR="005750A2" w:rsidRPr="008D4D12" w:rsidRDefault="005750A2" w:rsidP="005750A2">
            <w:pPr>
              <w:spacing w:before="0" w:after="0" w:line="240" w:lineRule="auto"/>
              <w:rPr>
                <w:rFonts w:eastAsia="Arial" w:cs="Arial"/>
                <w:color w:val="0076BD"/>
                <w:kern w:val="2"/>
                <w:sz w:val="20"/>
                <w:szCs w:val="20"/>
                <w14:ligatures w14:val="standardContextual"/>
              </w:rPr>
            </w:pPr>
          </w:p>
        </w:tc>
      </w:tr>
      <w:tr w:rsidR="005750A2" w:rsidRPr="008D4D12" w14:paraId="7F800F45" w14:textId="77777777" w:rsidTr="00DB6E39">
        <w:trPr>
          <w:trHeight w:val="932"/>
        </w:trPr>
        <w:tc>
          <w:tcPr>
            <w:tcW w:w="2269" w:type="dxa"/>
            <w:tcBorders>
              <w:top w:val="single" w:sz="4" w:space="0" w:color="auto"/>
              <w:left w:val="single" w:sz="4" w:space="0" w:color="auto"/>
              <w:bottom w:val="single" w:sz="4" w:space="0" w:color="auto"/>
              <w:right w:val="single" w:sz="4" w:space="0" w:color="auto"/>
            </w:tcBorders>
          </w:tcPr>
          <w:p w14:paraId="6CE99601" w14:textId="5B7D88F2" w:rsidR="005750A2" w:rsidRDefault="005750A2" w:rsidP="005750A2">
            <w:pPr>
              <w:spacing w:before="0" w:after="0" w:line="240" w:lineRule="auto"/>
              <w:rPr>
                <w:rFonts w:cs="Arial"/>
                <w:b/>
                <w:bCs/>
                <w:color w:val="0072CE" w:themeColor="text1"/>
                <w:sz w:val="20"/>
                <w:szCs w:val="20"/>
              </w:rPr>
            </w:pPr>
            <w:r>
              <w:rPr>
                <w:rFonts w:cs="Arial"/>
                <w:b/>
                <w:bCs/>
                <w:color w:val="0072CE" w:themeColor="text1"/>
                <w:sz w:val="20"/>
                <w:szCs w:val="20"/>
              </w:rPr>
              <w:lastRenderedPageBreak/>
              <w:t>CPE Funding &amp; Reimbursements Shorts</w:t>
            </w:r>
          </w:p>
        </w:tc>
        <w:tc>
          <w:tcPr>
            <w:tcW w:w="1191" w:type="dxa"/>
            <w:tcBorders>
              <w:top w:val="single" w:sz="4" w:space="0" w:color="auto"/>
              <w:left w:val="single" w:sz="4" w:space="0" w:color="auto"/>
              <w:bottom w:val="single" w:sz="4" w:space="0" w:color="auto"/>
              <w:right w:val="single" w:sz="4" w:space="0" w:color="auto"/>
            </w:tcBorders>
          </w:tcPr>
          <w:p w14:paraId="582CA89C" w14:textId="449148E5" w:rsidR="005750A2" w:rsidRDefault="005750A2" w:rsidP="005750A2">
            <w:pPr>
              <w:spacing w:before="0" w:after="0" w:line="240" w:lineRule="auto"/>
              <w:rPr>
                <w:rFonts w:cs="Arial"/>
                <w:b/>
                <w:bCs/>
                <w:sz w:val="20"/>
                <w:szCs w:val="20"/>
              </w:rPr>
            </w:pPr>
            <w:r>
              <w:rPr>
                <w:rFonts w:cs="Arial"/>
                <w:b/>
                <w:bCs/>
                <w:sz w:val="20"/>
                <w:szCs w:val="20"/>
              </w:rPr>
              <w:t>Ongoing</w:t>
            </w:r>
          </w:p>
        </w:tc>
        <w:tc>
          <w:tcPr>
            <w:tcW w:w="6521" w:type="dxa"/>
            <w:tcBorders>
              <w:top w:val="single" w:sz="4" w:space="0" w:color="auto"/>
              <w:left w:val="single" w:sz="4" w:space="0" w:color="auto"/>
              <w:bottom w:val="single" w:sz="4" w:space="0" w:color="auto"/>
              <w:right w:val="single" w:sz="4" w:space="0" w:color="auto"/>
            </w:tcBorders>
          </w:tcPr>
          <w:p w14:paraId="49034BA7" w14:textId="77777777" w:rsidR="005750A2" w:rsidRDefault="005750A2" w:rsidP="005750A2">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CPE have produced a series of Funding &amp; Reimbursement shorts</w:t>
            </w:r>
          </w:p>
          <w:p w14:paraId="444D5970" w14:textId="1E7A1146" w:rsidR="005750A2" w:rsidRPr="00087E2E" w:rsidRDefault="005750A2" w:rsidP="005750A2">
            <w:pPr>
              <w:pStyle w:val="NormalWeb"/>
              <w:numPr>
                <w:ilvl w:val="0"/>
                <w:numId w:val="36"/>
              </w:numPr>
              <w:shd w:val="clear" w:color="auto" w:fill="FFFFFF"/>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View the videos and important information</w:t>
            </w:r>
            <w:r w:rsidRPr="005F4289">
              <w:rPr>
                <w:rFonts w:ascii="DM Sans" w:hAnsi="DM Sans" w:cs="Arial"/>
                <w:color w:val="FF662B"/>
                <w:sz w:val="20"/>
                <w:szCs w:val="20"/>
              </w:rPr>
              <w:t xml:space="preserve"> </w:t>
            </w:r>
            <w:hyperlink r:id="rId31" w:history="1">
              <w:r w:rsidRPr="005F4289">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666D05B0" w14:textId="77777777" w:rsidR="005750A2" w:rsidRPr="008D4D12" w:rsidRDefault="005750A2" w:rsidP="005750A2">
            <w:pPr>
              <w:spacing w:before="0" w:after="0" w:line="240" w:lineRule="auto"/>
              <w:rPr>
                <w:rFonts w:eastAsia="Arial" w:cs="Arial"/>
                <w:color w:val="0076BD"/>
                <w:kern w:val="2"/>
                <w:sz w:val="20"/>
                <w:szCs w:val="20"/>
                <w14:ligatures w14:val="standardContextual"/>
              </w:rPr>
            </w:pPr>
          </w:p>
        </w:tc>
      </w:tr>
    </w:tbl>
    <w:p w14:paraId="7D474B6B" w14:textId="77777777" w:rsidR="004957F6" w:rsidRDefault="004957F6" w:rsidP="00A915C6">
      <w:pPr>
        <w:keepNext/>
        <w:suppressAutoHyphens/>
        <w:autoSpaceDE w:val="0"/>
        <w:autoSpaceDN w:val="0"/>
        <w:adjustRightInd w:val="0"/>
        <w:spacing w:before="0" w:after="0"/>
        <w:textAlignment w:val="center"/>
        <w:rPr>
          <w:rFonts w:ascii="Mokoko Medium" w:eastAsia="Arial" w:hAnsi="Mokoko Medium" w:cs="Mokoko Medium"/>
          <w:b/>
          <w:bCs/>
          <w:color w:val="B596C6"/>
          <w:sz w:val="28"/>
          <w:szCs w:val="28"/>
          <w14:ligatures w14:val="standardContextual"/>
        </w:rPr>
      </w:pPr>
    </w:p>
    <w:p w14:paraId="2DEA0B2C" w14:textId="240F62A0" w:rsidR="008D4D12" w:rsidRPr="008D4D12" w:rsidRDefault="00D7469A" w:rsidP="008D4D12">
      <w:pPr>
        <w:keepNext/>
        <w:suppressAutoHyphens/>
        <w:autoSpaceDE w:val="0"/>
        <w:autoSpaceDN w:val="0"/>
        <w:adjustRightInd w:val="0"/>
        <w:spacing w:before="0" w:after="0"/>
        <w:ind w:left="-426"/>
        <w:textAlignment w:val="center"/>
        <w:rPr>
          <w:rFonts w:ascii="Mokoko Medium" w:eastAsia="Arial" w:hAnsi="Mokoko Medium" w:cs="Mokoko Medium"/>
          <w:b/>
          <w:bCs/>
          <w:color w:val="B596C6"/>
          <w:sz w:val="28"/>
          <w:szCs w:val="28"/>
          <w14:ligatures w14:val="standardContextual"/>
        </w:rPr>
      </w:pPr>
      <w:r w:rsidRPr="008D4D12">
        <w:rPr>
          <w:rFonts w:ascii="Mokoko Medium" w:eastAsia="Arial" w:hAnsi="Mokoko Medium" w:cs="Mokoko Medium"/>
          <w:b/>
          <w:bCs/>
          <w:noProof/>
          <w:color w:val="B596C6"/>
          <w:sz w:val="28"/>
          <w:szCs w:val="28"/>
          <w14:ligatures w14:val="standardContextual"/>
        </w:rPr>
        <mc:AlternateContent>
          <mc:Choice Requires="wpg">
            <w:drawing>
              <wp:anchor distT="0" distB="0" distL="114300" distR="114300" simplePos="0" relativeHeight="251661312" behindDoc="0" locked="0" layoutInCell="1" allowOverlap="1" wp14:anchorId="14E528F2" wp14:editId="621B95BB">
                <wp:simplePos x="0" y="0"/>
                <wp:positionH relativeFrom="column">
                  <wp:posOffset>-267970</wp:posOffset>
                </wp:positionH>
                <wp:positionV relativeFrom="paragraph">
                  <wp:posOffset>203214</wp:posOffset>
                </wp:positionV>
                <wp:extent cx="463550" cy="420370"/>
                <wp:effectExtent l="0" t="0" r="12700" b="17780"/>
                <wp:wrapNone/>
                <wp:docPr id="1489266976" name="Group 14"/>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406665690" name="Text Box 54"/>
                        <wps:cNvSpPr txBox="1">
                          <a:spLocks noChangeArrowheads="1"/>
                        </wps:cNvSpPr>
                        <wps:spPr bwMode="auto">
                          <a:xfrm>
                            <a:off x="0" y="0"/>
                            <a:ext cx="463550" cy="420370"/>
                          </a:xfrm>
                          <a:prstGeom prst="rect">
                            <a:avLst/>
                          </a:prstGeom>
                          <a:solidFill>
                            <a:srgbClr val="B596C6"/>
                          </a:solidFill>
                          <a:ln w="9525">
                            <a:solidFill>
                              <a:sysClr val="window" lastClr="FFFFFF"/>
                            </a:solidFill>
                            <a:miter lim="800000"/>
                            <a:headEnd/>
                            <a:tailEnd/>
                          </a:ln>
                        </wps:spPr>
                        <wps:txbx>
                          <w:txbxContent>
                            <w:p w14:paraId="741C862F"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843772067" name="Graphic 8" descr="Checklist with solid fill"/>
                          <pic:cNvPicPr>
                            <a:picLocks noChangeAspect="1"/>
                          </pic:cNvPicPr>
                        </pic:nvPicPr>
                        <pic:blipFill>
                          <a:blip r:embed="rId32">
                            <a:extLst>
                              <a:ext uri="{96DAC541-7B7A-43D3-8B79-37D633B846F1}">
                                <asvg:svgBlip xmlns:asvg="http://schemas.microsoft.com/office/drawing/2016/SVG/main" r:embed="rId33"/>
                              </a:ext>
                            </a:extLst>
                          </a:blip>
                          <a:stretch>
                            <a:fillRect/>
                          </a:stretch>
                        </pic:blipFill>
                        <pic:spPr>
                          <a:xfrm>
                            <a:off x="40047" y="13349"/>
                            <a:ext cx="386715" cy="386715"/>
                          </a:xfrm>
                          <a:prstGeom prst="rect">
                            <a:avLst/>
                          </a:prstGeom>
                        </pic:spPr>
                      </pic:pic>
                    </wpg:wgp>
                  </a:graphicData>
                </a:graphic>
              </wp:anchor>
            </w:drawing>
          </mc:Choice>
          <mc:Fallback>
            <w:pict>
              <v:group w14:anchorId="14E528F2" id="Group 14" o:spid="_x0000_s1033" style="position:absolute;left:0;text-align:left;margin-left:-21.1pt;margin-top:16pt;width:36.5pt;height:33.1pt;z-index:251661312"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">
                <v:shape id="_x0000_s1034"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" fillcolor="#b596c6" strokecolor="window">
                  <v:textbox>
                    <w:txbxContent>
                      <w:p w14:paraId="741C862F" w14:textId="77777777" w:rsidR="008D4D12" w:rsidRPr="003821B9" w:rsidRDefault="008D4D12" w:rsidP="008D4D12">
                        <w:pPr>
                          <w:rPr>
                            <w:sz w:val="10"/>
                            <w:szCs w:val="10"/>
                            <w:lang w:val="en-US"/>
                          </w:rPr>
                        </w:pPr>
                      </w:p>
                    </w:txbxContent>
                  </v:textbox>
                </v:shape>
                <v:shape id="Graphic 8" o:spid="_x0000_s1035" type="#_x0000_t75" alt="Checklist with solid fill" style="position:absolute;left:40047;top:13349;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">
                  <v:imagedata r:id="rId34" o:title="Checklist with solid fill"/>
                </v:shape>
              </v:group>
            </w:pict>
          </mc:Fallback>
        </mc:AlternateContent>
      </w:r>
      <w:r w:rsidR="008D4D12" w:rsidRPr="008D4D12">
        <w:rPr>
          <w:rFonts w:ascii="Mokoko Medium" w:eastAsia="Arial" w:hAnsi="Mokoko Medium" w:cs="Mokoko Medium"/>
          <w:b/>
          <w:bCs/>
          <w:color w:val="B596C6"/>
          <w:sz w:val="28"/>
          <w:szCs w:val="28"/>
          <w14:ligatures w14:val="standardContextual"/>
        </w:rPr>
        <w:t xml:space="preserve">Operational </w:t>
      </w:r>
    </w:p>
    <w:tbl>
      <w:tblPr>
        <w:tblW w:w="10968"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6"/>
        <w:gridCol w:w="991"/>
        <w:gridCol w:w="6719"/>
        <w:gridCol w:w="992"/>
      </w:tblGrid>
      <w:tr w:rsidR="008D4D12" w:rsidRPr="008D4D12" w14:paraId="210A6069" w14:textId="77777777" w:rsidTr="00141C13">
        <w:trPr>
          <w:trHeight w:val="287"/>
        </w:trPr>
        <w:tc>
          <w:tcPr>
            <w:tcW w:w="2266" w:type="dxa"/>
            <w:tcBorders>
              <w:bottom w:val="single" w:sz="4" w:space="0" w:color="auto"/>
            </w:tcBorders>
            <w:shd w:val="clear" w:color="auto" w:fill="B596C6"/>
          </w:tcPr>
          <w:p w14:paraId="06BB7493" w14:textId="6CCF8F8A"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991" w:type="dxa"/>
            <w:tcBorders>
              <w:bottom w:val="single" w:sz="4" w:space="0" w:color="auto"/>
            </w:tcBorders>
            <w:shd w:val="clear" w:color="auto" w:fill="B596C6"/>
          </w:tcPr>
          <w:p w14:paraId="6073D9DB"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719" w:type="dxa"/>
            <w:tcBorders>
              <w:bottom w:val="single" w:sz="4" w:space="0" w:color="auto"/>
            </w:tcBorders>
            <w:shd w:val="clear" w:color="auto" w:fill="B596C6"/>
          </w:tcPr>
          <w:p w14:paraId="57799813"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992" w:type="dxa"/>
            <w:tcBorders>
              <w:bottom w:val="single" w:sz="4" w:space="0" w:color="auto"/>
            </w:tcBorders>
            <w:shd w:val="clear" w:color="auto" w:fill="B596C6"/>
          </w:tcPr>
          <w:p w14:paraId="6ECBF1DB"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4C795A" w:rsidRPr="008D4D12" w14:paraId="3579C104" w14:textId="77777777" w:rsidTr="0086109F">
        <w:trPr>
          <w:trHeight w:val="931"/>
        </w:trPr>
        <w:tc>
          <w:tcPr>
            <w:tcW w:w="2266" w:type="dxa"/>
            <w:tcBorders>
              <w:top w:val="single" w:sz="4" w:space="0" w:color="auto"/>
              <w:left w:val="single" w:sz="4" w:space="0" w:color="auto"/>
              <w:bottom w:val="single" w:sz="4" w:space="0" w:color="auto"/>
              <w:right w:val="single" w:sz="4" w:space="0" w:color="auto"/>
            </w:tcBorders>
          </w:tcPr>
          <w:p w14:paraId="4E31D99D" w14:textId="7E021FA5" w:rsidR="004C795A" w:rsidRDefault="004C795A" w:rsidP="00A915C6">
            <w:pPr>
              <w:spacing w:before="0" w:after="240" w:line="308" w:lineRule="exact"/>
              <w:rPr>
                <w:rFonts w:cs="Arial"/>
                <w:b/>
                <w:bCs/>
                <w:color w:val="0072CE" w:themeColor="text1"/>
                <w:sz w:val="20"/>
                <w:szCs w:val="20"/>
              </w:rPr>
            </w:pPr>
            <w:r>
              <w:rPr>
                <w:rFonts w:cs="Arial"/>
                <w:b/>
                <w:bCs/>
                <w:color w:val="0072CE" w:themeColor="text1"/>
                <w:sz w:val="20"/>
                <w:szCs w:val="20"/>
              </w:rPr>
              <w:t xml:space="preserve">NHS Mail </w:t>
            </w:r>
          </w:p>
        </w:tc>
        <w:tc>
          <w:tcPr>
            <w:tcW w:w="991" w:type="dxa"/>
            <w:tcBorders>
              <w:top w:val="single" w:sz="4" w:space="0" w:color="auto"/>
              <w:left w:val="single" w:sz="4" w:space="0" w:color="auto"/>
              <w:bottom w:val="single" w:sz="4" w:space="0" w:color="auto"/>
              <w:right w:val="single" w:sz="4" w:space="0" w:color="auto"/>
            </w:tcBorders>
          </w:tcPr>
          <w:p w14:paraId="69764A8D" w14:textId="0E66183D" w:rsidR="004C795A" w:rsidRDefault="004C795A" w:rsidP="00A915C6">
            <w:pPr>
              <w:spacing w:before="0" w:after="0" w:line="240" w:lineRule="auto"/>
              <w:rPr>
                <w:rFonts w:cs="Arial"/>
                <w:b/>
                <w:bCs/>
                <w:sz w:val="20"/>
                <w:szCs w:val="20"/>
              </w:rPr>
            </w:pPr>
            <w:r>
              <w:rPr>
                <w:rFonts w:cs="Arial"/>
                <w:b/>
                <w:bCs/>
                <w:sz w:val="20"/>
                <w:szCs w:val="20"/>
              </w:rPr>
              <w:t>Ongoing</w:t>
            </w:r>
          </w:p>
        </w:tc>
        <w:tc>
          <w:tcPr>
            <w:tcW w:w="6719" w:type="dxa"/>
            <w:tcBorders>
              <w:top w:val="single" w:sz="4" w:space="0" w:color="auto"/>
              <w:left w:val="single" w:sz="4" w:space="0" w:color="auto"/>
              <w:bottom w:val="single" w:sz="4" w:space="0" w:color="auto"/>
              <w:right w:val="single" w:sz="4" w:space="0" w:color="auto"/>
            </w:tcBorders>
          </w:tcPr>
          <w:p w14:paraId="606CDD43" w14:textId="77777777" w:rsidR="004C795A" w:rsidRDefault="004C795A" w:rsidP="001C22D7">
            <w:pPr>
              <w:pStyle w:val="NormalWeb"/>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Ensure you access your personal NHS.net email regularly (at least once every 30 days) to avoid your account being deleted</w:t>
            </w:r>
          </w:p>
          <w:p w14:paraId="7A17005A" w14:textId="15B9B1EB" w:rsidR="00F52DC1" w:rsidRPr="00787BA1" w:rsidRDefault="00F52DC1" w:rsidP="001C22D7">
            <w:pPr>
              <w:pStyle w:val="NormalWeb"/>
              <w:numPr>
                <w:ilvl w:val="0"/>
                <w:numId w:val="31"/>
              </w:numPr>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 xml:space="preserve">Find out more </w:t>
            </w:r>
            <w:hyperlink r:id="rId35" w:history="1">
              <w:r w:rsidRPr="00F52DC1">
                <w:rPr>
                  <w:rStyle w:val="Hyperlink"/>
                  <w:rFonts w:ascii="DM Sans" w:hAnsi="DM Sans" w:cs="Arial"/>
                </w:rPr>
                <w:t>here</w:t>
              </w:r>
            </w:hyperlink>
          </w:p>
        </w:tc>
        <w:tc>
          <w:tcPr>
            <w:tcW w:w="992" w:type="dxa"/>
            <w:tcBorders>
              <w:top w:val="single" w:sz="4" w:space="0" w:color="auto"/>
              <w:left w:val="single" w:sz="4" w:space="0" w:color="auto"/>
              <w:bottom w:val="single" w:sz="4" w:space="0" w:color="auto"/>
              <w:right w:val="single" w:sz="4" w:space="0" w:color="auto"/>
            </w:tcBorders>
          </w:tcPr>
          <w:p w14:paraId="5F756392" w14:textId="77777777" w:rsidR="004C795A" w:rsidRPr="008D4D12" w:rsidRDefault="004C795A" w:rsidP="00A915C6">
            <w:pPr>
              <w:spacing w:before="0" w:after="0" w:line="240" w:lineRule="auto"/>
              <w:rPr>
                <w:rFonts w:eastAsia="Arial" w:cs="Arial"/>
                <w:color w:val="0076BD"/>
                <w:kern w:val="2"/>
                <w:sz w:val="20"/>
                <w:szCs w:val="20"/>
                <w14:ligatures w14:val="standardContextual"/>
              </w:rPr>
            </w:pPr>
          </w:p>
        </w:tc>
      </w:tr>
      <w:tr w:rsidR="00E855DB" w:rsidRPr="008D4D12" w14:paraId="14D02F08" w14:textId="77777777" w:rsidTr="0086109F">
        <w:trPr>
          <w:trHeight w:val="931"/>
        </w:trPr>
        <w:tc>
          <w:tcPr>
            <w:tcW w:w="2266" w:type="dxa"/>
            <w:tcBorders>
              <w:top w:val="single" w:sz="4" w:space="0" w:color="auto"/>
              <w:left w:val="single" w:sz="4" w:space="0" w:color="auto"/>
              <w:bottom w:val="single" w:sz="4" w:space="0" w:color="auto"/>
              <w:right w:val="single" w:sz="4" w:space="0" w:color="auto"/>
            </w:tcBorders>
          </w:tcPr>
          <w:p w14:paraId="2618E704" w14:textId="2825128E" w:rsidR="00E855DB" w:rsidRDefault="00941279" w:rsidP="00A915C6">
            <w:pPr>
              <w:spacing w:before="0" w:after="240" w:line="308" w:lineRule="exact"/>
              <w:rPr>
                <w:rFonts w:cs="Arial"/>
                <w:b/>
                <w:bCs/>
                <w:color w:val="0072CE" w:themeColor="text1"/>
                <w:sz w:val="20"/>
                <w:szCs w:val="20"/>
              </w:rPr>
            </w:pPr>
            <w:r>
              <w:rPr>
                <w:rFonts w:cs="Arial"/>
                <w:b/>
                <w:bCs/>
                <w:color w:val="0072CE" w:themeColor="text1"/>
                <w:sz w:val="20"/>
                <w:szCs w:val="20"/>
              </w:rPr>
              <w:t>Guide to Maximising Revenue &amp; utilising the skill mix in your Pharmacy team</w:t>
            </w:r>
          </w:p>
        </w:tc>
        <w:tc>
          <w:tcPr>
            <w:tcW w:w="991" w:type="dxa"/>
            <w:tcBorders>
              <w:top w:val="single" w:sz="4" w:space="0" w:color="auto"/>
              <w:left w:val="single" w:sz="4" w:space="0" w:color="auto"/>
              <w:bottom w:val="single" w:sz="4" w:space="0" w:color="auto"/>
              <w:right w:val="single" w:sz="4" w:space="0" w:color="auto"/>
            </w:tcBorders>
          </w:tcPr>
          <w:p w14:paraId="24634232" w14:textId="69736C5F" w:rsidR="00E855DB" w:rsidRDefault="006E3F5E" w:rsidP="00A915C6">
            <w:pPr>
              <w:spacing w:before="0" w:after="0" w:line="240" w:lineRule="auto"/>
              <w:rPr>
                <w:rFonts w:cs="Arial"/>
                <w:b/>
                <w:bCs/>
                <w:sz w:val="20"/>
                <w:szCs w:val="20"/>
              </w:rPr>
            </w:pPr>
            <w:r>
              <w:rPr>
                <w:rFonts w:cs="Arial"/>
                <w:b/>
                <w:bCs/>
                <w:sz w:val="20"/>
                <w:szCs w:val="20"/>
              </w:rPr>
              <w:t>Ongoing</w:t>
            </w:r>
          </w:p>
        </w:tc>
        <w:tc>
          <w:tcPr>
            <w:tcW w:w="6719" w:type="dxa"/>
            <w:tcBorders>
              <w:top w:val="single" w:sz="4" w:space="0" w:color="auto"/>
              <w:left w:val="single" w:sz="4" w:space="0" w:color="auto"/>
              <w:bottom w:val="single" w:sz="4" w:space="0" w:color="auto"/>
              <w:right w:val="single" w:sz="4" w:space="0" w:color="auto"/>
            </w:tcBorders>
          </w:tcPr>
          <w:p w14:paraId="1D1F8D84" w14:textId="77777777" w:rsidR="00E855DB" w:rsidRDefault="00DD2E40" w:rsidP="001C22D7">
            <w:pPr>
              <w:pStyle w:val="NormalWeb"/>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Chesh</w:t>
            </w:r>
            <w:r w:rsidR="001D0E2A">
              <w:rPr>
                <w:rFonts w:ascii="DM Sans" w:hAnsi="DM Sans" w:cs="Arial"/>
                <w:color w:val="0073CF"/>
                <w:sz w:val="20"/>
                <w:szCs w:val="20"/>
              </w:rPr>
              <w:t xml:space="preserve">ire and Merseyside LPCs have put together a helpful guide for </w:t>
            </w:r>
            <w:r w:rsidR="00507F76">
              <w:rPr>
                <w:rFonts w:ascii="DM Sans" w:hAnsi="DM Sans" w:cs="Arial"/>
                <w:color w:val="0073CF"/>
                <w:sz w:val="20"/>
                <w:szCs w:val="20"/>
              </w:rPr>
              <w:t>community pharmacy.</w:t>
            </w:r>
            <w:r w:rsidR="00035E21">
              <w:rPr>
                <w:rFonts w:ascii="DM Sans" w:hAnsi="DM Sans" w:cs="Arial"/>
                <w:color w:val="0073CF"/>
                <w:sz w:val="20"/>
                <w:szCs w:val="20"/>
              </w:rPr>
              <w:t xml:space="preserve"> </w:t>
            </w:r>
            <w:r w:rsidR="00035E21" w:rsidRPr="00035E21">
              <w:rPr>
                <w:rFonts w:ascii="DM Sans" w:hAnsi="DM Sans" w:cs="Arial"/>
                <w:color w:val="0073CF"/>
                <w:sz w:val="20"/>
                <w:szCs w:val="20"/>
              </w:rPr>
              <w:t>Th</w:t>
            </w:r>
            <w:r w:rsidR="00035E21">
              <w:rPr>
                <w:rFonts w:ascii="DM Sans" w:hAnsi="DM Sans" w:cs="Arial"/>
                <w:color w:val="0073CF"/>
                <w:sz w:val="20"/>
                <w:szCs w:val="20"/>
              </w:rPr>
              <w:t>e</w:t>
            </w:r>
            <w:r w:rsidR="00035E21" w:rsidRPr="00035E21">
              <w:rPr>
                <w:rFonts w:ascii="DM Sans" w:hAnsi="DM Sans" w:cs="Arial"/>
                <w:color w:val="0073CF"/>
                <w:sz w:val="20"/>
                <w:szCs w:val="20"/>
              </w:rPr>
              <w:t xml:space="preserve"> guide provides practical insights and suggestions to help </w:t>
            </w:r>
            <w:r w:rsidR="004E586F">
              <w:rPr>
                <w:rFonts w:ascii="DM Sans" w:hAnsi="DM Sans" w:cs="Arial"/>
                <w:color w:val="0073CF"/>
                <w:sz w:val="20"/>
                <w:szCs w:val="20"/>
              </w:rPr>
              <w:t>pharmacies</w:t>
            </w:r>
            <w:r w:rsidR="00035E21" w:rsidRPr="00035E21">
              <w:rPr>
                <w:rFonts w:ascii="DM Sans" w:hAnsi="DM Sans" w:cs="Arial"/>
                <w:color w:val="0073CF"/>
                <w:sz w:val="20"/>
                <w:szCs w:val="20"/>
              </w:rPr>
              <w:t xml:space="preserve"> optimise workflows, enhance service provision, and identify opportunities to maximise income.</w:t>
            </w:r>
            <w:r w:rsidR="00296C48">
              <w:rPr>
                <w:rFonts w:ascii="DM Sans" w:hAnsi="DM Sans" w:cs="Arial"/>
                <w:color w:val="0073CF"/>
                <w:sz w:val="20"/>
                <w:szCs w:val="20"/>
              </w:rPr>
              <w:t xml:space="preserve"> </w:t>
            </w:r>
          </w:p>
          <w:p w14:paraId="0EEF456B" w14:textId="7220A3EB" w:rsidR="004E586F" w:rsidRDefault="004E586F" w:rsidP="004E586F">
            <w:pPr>
              <w:pStyle w:val="NormalWeb"/>
              <w:numPr>
                <w:ilvl w:val="0"/>
                <w:numId w:val="31"/>
              </w:numPr>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View guide</w:t>
            </w:r>
            <w:r w:rsidR="000932C0">
              <w:rPr>
                <w:rFonts w:ascii="DM Sans" w:hAnsi="DM Sans" w:cs="Arial"/>
                <w:color w:val="0073CF"/>
                <w:sz w:val="20"/>
                <w:szCs w:val="20"/>
              </w:rPr>
              <w:t xml:space="preserve"> </w:t>
            </w:r>
            <w:hyperlink r:id="rId36" w:history="1">
              <w:r w:rsidR="000932C0" w:rsidRPr="00683C82">
                <w:rPr>
                  <w:rStyle w:val="Hyperlink"/>
                  <w:rFonts w:ascii="DM Sans" w:hAnsi="DM Sans" w:cs="Arial"/>
                </w:rPr>
                <w:t>here</w:t>
              </w:r>
            </w:hyperlink>
            <w:r w:rsidR="000932C0">
              <w:rPr>
                <w:rFonts w:ascii="DM Sans" w:hAnsi="DM Sans" w:cs="Arial"/>
                <w:color w:val="0073CF"/>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0C46D7C4" w14:textId="77777777" w:rsidR="00E855DB" w:rsidRPr="008D4D12" w:rsidRDefault="00E855DB" w:rsidP="00A915C6">
            <w:pPr>
              <w:spacing w:before="0" w:after="0" w:line="240" w:lineRule="auto"/>
              <w:rPr>
                <w:rFonts w:eastAsia="Arial" w:cs="Arial"/>
                <w:color w:val="0076BD"/>
                <w:kern w:val="2"/>
                <w:sz w:val="20"/>
                <w:szCs w:val="20"/>
                <w14:ligatures w14:val="standardContextual"/>
              </w:rPr>
            </w:pPr>
          </w:p>
        </w:tc>
      </w:tr>
    </w:tbl>
    <w:p w14:paraId="09F04753" w14:textId="77777777" w:rsidR="00913B35" w:rsidRDefault="00913B35" w:rsidP="00913B35">
      <w:pPr>
        <w:keepNext/>
        <w:suppressAutoHyphens/>
        <w:autoSpaceDE w:val="0"/>
        <w:autoSpaceDN w:val="0"/>
        <w:adjustRightInd w:val="0"/>
        <w:spacing w:before="0" w:after="0" w:line="240" w:lineRule="auto"/>
        <w:textAlignment w:val="center"/>
        <w:rPr>
          <w:rFonts w:ascii="Mokoko Medium" w:eastAsia="Arial" w:hAnsi="Mokoko Medium" w:cs="Mokoko Medium"/>
          <w:b/>
          <w:bCs/>
          <w:color w:val="5AC2B4"/>
          <w:sz w:val="28"/>
          <w:szCs w:val="28"/>
          <w14:ligatures w14:val="standardContextual"/>
        </w:rPr>
      </w:pPr>
    </w:p>
    <w:p w14:paraId="08F439F3" w14:textId="77777777" w:rsidR="00913B35" w:rsidRDefault="00913B3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5AC2B4"/>
          <w:sz w:val="28"/>
          <w:szCs w:val="28"/>
          <w14:ligatures w14:val="standardContextual"/>
        </w:rPr>
      </w:pPr>
    </w:p>
    <w:p w14:paraId="34ACDFF3" w14:textId="44BBDD9F" w:rsidR="008D4D12" w:rsidRDefault="00D7469A" w:rsidP="008D4D12">
      <w:pPr>
        <w:keepNext/>
        <w:suppressAutoHyphens/>
        <w:autoSpaceDE w:val="0"/>
        <w:autoSpaceDN w:val="0"/>
        <w:adjustRightInd w:val="0"/>
        <w:spacing w:before="0" w:after="0"/>
        <w:ind w:left="-426"/>
        <w:textAlignment w:val="center"/>
        <w:rPr>
          <w:rFonts w:ascii="Arial" w:eastAsia="Arial" w:hAnsi="Arial"/>
          <w:noProof/>
          <w:color w:val="5AC2B4"/>
          <w:kern w:val="2"/>
          <w14:ligatures w14:val="standardContextual"/>
        </w:rPr>
      </w:pPr>
      <w:r w:rsidRPr="008D4D12">
        <w:rPr>
          <w:rFonts w:ascii="Mokoko Medium" w:eastAsia="Arial" w:hAnsi="Mokoko Medium" w:cs="Mokoko Medium"/>
          <w:b/>
          <w:bCs/>
          <w:noProof/>
          <w:color w:val="5AC2B4"/>
          <w:sz w:val="28"/>
          <w:szCs w:val="28"/>
          <w14:ligatures w14:val="standardContextual"/>
        </w:rPr>
        <w:drawing>
          <wp:anchor distT="0" distB="0" distL="114300" distR="114300" simplePos="0" relativeHeight="251664895" behindDoc="0" locked="0" layoutInCell="1" allowOverlap="1" wp14:anchorId="3034A34B" wp14:editId="2EE54299">
            <wp:simplePos x="0" y="0"/>
            <wp:positionH relativeFrom="column">
              <wp:posOffset>-140335</wp:posOffset>
            </wp:positionH>
            <wp:positionV relativeFrom="paragraph">
              <wp:posOffset>291465</wp:posOffset>
            </wp:positionV>
            <wp:extent cx="309880" cy="309880"/>
            <wp:effectExtent l="0" t="0" r="0" b="0"/>
            <wp:wrapNone/>
            <wp:docPr id="263408127" name="Graphic 16" descr="Add outline">
              <a:extLst xmlns:a="http://schemas.openxmlformats.org/drawingml/2006/main">
                <a:ext uri="{FF2B5EF4-FFF2-40B4-BE49-F238E27FC236}">
                  <a16:creationId xmlns:a16="http://schemas.microsoft.com/office/drawing/2014/main" id="{8E49171D-ADBA-7923-8F49-4F2D693C3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Add outline">
                      <a:extLst>
                        <a:ext uri="{FF2B5EF4-FFF2-40B4-BE49-F238E27FC236}">
                          <a16:creationId xmlns:a16="http://schemas.microsoft.com/office/drawing/2014/main" id="{8E49171D-ADBA-7923-8F49-4F2D693C3437}"/>
                        </a:ext>
                      </a:extLst>
                    </pic:cNvPr>
                    <pic:cNvPicPr>
                      <a:picLocks noChangeAspect="1"/>
                    </pic:cNvPicPr>
                  </pic:nvPicPr>
                  <pic:blipFill>
                    <a:blip r:embed="rId37">
                      <a:extLst>
                        <a:ext uri="{96DAC541-7B7A-43D3-8B79-37D633B846F1}">
                          <asvg:svgBlip xmlns:asvg="http://schemas.microsoft.com/office/drawing/2016/SVG/main" r:embed="rId38"/>
                        </a:ext>
                      </a:extLst>
                    </a:blip>
                    <a:stretch>
                      <a:fillRect/>
                    </a:stretch>
                  </pic:blipFill>
                  <pic:spPr>
                    <a:xfrm>
                      <a:off x="0" y="0"/>
                      <a:ext cx="309880" cy="309880"/>
                    </a:xfrm>
                    <a:prstGeom prst="rect">
                      <a:avLst/>
                    </a:prstGeom>
                  </pic:spPr>
                </pic:pic>
              </a:graphicData>
            </a:graphic>
            <wp14:sizeRelH relativeFrom="margin">
              <wp14:pctWidth>0</wp14:pctWidth>
            </wp14:sizeRelH>
            <wp14:sizeRelV relativeFrom="margin">
              <wp14:pctHeight>0</wp14:pctHeight>
            </wp14:sizeRelV>
          </wp:anchor>
        </w:drawing>
      </w:r>
      <w:r w:rsidR="008D4D12" w:rsidRPr="008D4D12">
        <w:rPr>
          <w:rFonts w:ascii="Mokoko Medium" w:eastAsia="Arial" w:hAnsi="Mokoko Medium" w:cs="Mokoko Medium"/>
          <w:b/>
          <w:bCs/>
          <w:noProof/>
          <w:color w:val="5AC2B4"/>
          <w:sz w:val="32"/>
          <w:szCs w:val="32"/>
          <w14:ligatures w14:val="standardContextual"/>
        </w:rPr>
        <mc:AlternateContent>
          <mc:Choice Requires="wps">
            <w:drawing>
              <wp:anchor distT="45720" distB="45720" distL="114300" distR="114300" simplePos="0" relativeHeight="251664639" behindDoc="0" locked="0" layoutInCell="1" allowOverlap="1" wp14:anchorId="012541D5" wp14:editId="5B96E6E7">
                <wp:simplePos x="0" y="0"/>
                <wp:positionH relativeFrom="column">
                  <wp:posOffset>-217805</wp:posOffset>
                </wp:positionH>
                <wp:positionV relativeFrom="paragraph">
                  <wp:posOffset>231775</wp:posOffset>
                </wp:positionV>
                <wp:extent cx="463550" cy="420370"/>
                <wp:effectExtent l="0" t="0" r="12700" b="17780"/>
                <wp:wrapNone/>
                <wp:docPr id="38292020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420370"/>
                        </a:xfrm>
                        <a:prstGeom prst="rect">
                          <a:avLst/>
                        </a:prstGeom>
                        <a:solidFill>
                          <a:srgbClr val="5AC2B4"/>
                        </a:solidFill>
                        <a:ln w="9525">
                          <a:solidFill>
                            <a:sysClr val="window" lastClr="FFFFFF"/>
                          </a:solidFill>
                          <a:miter lim="800000"/>
                          <a:headEnd/>
                          <a:tailEnd/>
                        </a:ln>
                      </wps:spPr>
                      <wps:txbx>
                        <w:txbxContent>
                          <w:p w14:paraId="5136A6E1"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541D5" id="Text Box 54" o:spid="_x0000_s1036" type="#_x0000_t202" style="position:absolute;left:0;text-align:left;margin-left:-17.15pt;margin-top:18.25pt;width:36.5pt;height:33.1pt;z-index:2516646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" fillcolor="#5ac2b4" strokecolor="window">
                <v:textbox>
                  <w:txbxContent>
                    <w:p w14:paraId="5136A6E1" w14:textId="77777777" w:rsidR="008D4D12" w:rsidRPr="003821B9" w:rsidRDefault="008D4D12" w:rsidP="008D4D12">
                      <w:pPr>
                        <w:rPr>
                          <w:sz w:val="10"/>
                          <w:szCs w:val="10"/>
                          <w:lang w:val="en-US"/>
                        </w:rPr>
                      </w:pPr>
                    </w:p>
                  </w:txbxContent>
                </v:textbox>
              </v:shape>
            </w:pict>
          </mc:Fallback>
        </mc:AlternateContent>
      </w:r>
      <w:r w:rsidR="008D4D12" w:rsidRPr="008D4D12">
        <w:rPr>
          <w:rFonts w:ascii="Mokoko Medium" w:eastAsia="Arial" w:hAnsi="Mokoko Medium" w:cs="Mokoko Medium"/>
          <w:b/>
          <w:bCs/>
          <w:color w:val="5AC2B4"/>
          <w:sz w:val="28"/>
          <w:szCs w:val="28"/>
          <w14:ligatures w14:val="standardContextual"/>
        </w:rPr>
        <w:t>Services</w:t>
      </w:r>
      <w:r w:rsidR="008D4D12" w:rsidRPr="008D4D12">
        <w:rPr>
          <w:rFonts w:ascii="Arial" w:eastAsia="Arial" w:hAnsi="Arial"/>
          <w:noProof/>
          <w:color w:val="5AC2B4"/>
          <w:kern w:val="2"/>
          <w14:ligatures w14:val="standardContextual"/>
        </w:rPr>
        <w:t xml:space="preserve"> </w:t>
      </w:r>
    </w:p>
    <w:tbl>
      <w:tblPr>
        <w:tblpPr w:leftFromText="180" w:rightFromText="180" w:vertAnchor="text" w:horzAnchor="margin" w:tblpXSpec="center" w:tblpY="5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378"/>
        <w:gridCol w:w="1161"/>
        <w:gridCol w:w="6643"/>
        <w:gridCol w:w="618"/>
      </w:tblGrid>
      <w:tr w:rsidR="008D4D12" w:rsidRPr="008D4D12" w14:paraId="48A15A0E" w14:textId="77777777" w:rsidTr="00B35898">
        <w:trPr>
          <w:trHeight w:val="85"/>
        </w:trPr>
        <w:tc>
          <w:tcPr>
            <w:tcW w:w="2378" w:type="dxa"/>
            <w:tcBorders>
              <w:bottom w:val="single" w:sz="4" w:space="0" w:color="auto"/>
            </w:tcBorders>
            <w:shd w:val="clear" w:color="auto" w:fill="5AC2B4"/>
          </w:tcPr>
          <w:p w14:paraId="38ACD8FC" w14:textId="2728FE6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p>
        </w:tc>
        <w:tc>
          <w:tcPr>
            <w:tcW w:w="1161" w:type="dxa"/>
            <w:tcBorders>
              <w:bottom w:val="single" w:sz="4" w:space="0" w:color="auto"/>
            </w:tcBorders>
            <w:shd w:val="clear" w:color="auto" w:fill="5AC2B4"/>
          </w:tcPr>
          <w:p w14:paraId="5A0D0DD1"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643" w:type="dxa"/>
            <w:tcBorders>
              <w:bottom w:val="single" w:sz="4" w:space="0" w:color="auto"/>
            </w:tcBorders>
            <w:shd w:val="clear" w:color="auto" w:fill="5AC2B4"/>
          </w:tcPr>
          <w:p w14:paraId="41D7F5B3"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18" w:type="dxa"/>
            <w:tcBorders>
              <w:bottom w:val="single" w:sz="4" w:space="0" w:color="auto"/>
            </w:tcBorders>
            <w:shd w:val="clear" w:color="auto" w:fill="5AC2B4"/>
          </w:tcPr>
          <w:p w14:paraId="14F9A7A6"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4F4566" w:rsidRPr="008D4D12" w14:paraId="37909C18" w14:textId="77777777" w:rsidTr="002A7C71">
        <w:trPr>
          <w:trHeight w:val="652"/>
        </w:trPr>
        <w:tc>
          <w:tcPr>
            <w:tcW w:w="2378" w:type="dxa"/>
            <w:tcBorders>
              <w:top w:val="single" w:sz="4" w:space="0" w:color="auto"/>
              <w:left w:val="single" w:sz="4" w:space="0" w:color="auto"/>
              <w:bottom w:val="single" w:sz="4" w:space="0" w:color="auto"/>
              <w:right w:val="single" w:sz="4" w:space="0" w:color="auto"/>
            </w:tcBorders>
          </w:tcPr>
          <w:p w14:paraId="7108A140" w14:textId="3E0DF7EB" w:rsidR="004F4566" w:rsidRPr="008D4D12" w:rsidRDefault="004F4566" w:rsidP="004F4566">
            <w:pPr>
              <w:spacing w:before="0" w:after="240" w:line="240" w:lineRule="auto"/>
              <w:rPr>
                <w:rFonts w:eastAsia="Arial"/>
                <w:b/>
                <w:bCs/>
                <w:color w:val="0076BD"/>
                <w:kern w:val="2"/>
                <w:sz w:val="20"/>
                <w:szCs w:val="20"/>
                <w14:ligatures w14:val="standardContextual"/>
              </w:rPr>
            </w:pPr>
            <w:r>
              <w:rPr>
                <w:b/>
                <w:bCs/>
                <w:sz w:val="20"/>
                <w:szCs w:val="20"/>
              </w:rPr>
              <w:t>COVID-19 Vaccination Service</w:t>
            </w:r>
          </w:p>
        </w:tc>
        <w:tc>
          <w:tcPr>
            <w:tcW w:w="1161" w:type="dxa"/>
            <w:tcBorders>
              <w:top w:val="single" w:sz="4" w:space="0" w:color="auto"/>
              <w:left w:val="single" w:sz="4" w:space="0" w:color="auto"/>
              <w:bottom w:val="single" w:sz="4" w:space="0" w:color="auto"/>
              <w:right w:val="single" w:sz="4" w:space="0" w:color="auto"/>
            </w:tcBorders>
          </w:tcPr>
          <w:p w14:paraId="731F101B" w14:textId="70A216EE" w:rsidR="004F4566" w:rsidRPr="008D4D12" w:rsidRDefault="004F4566" w:rsidP="004F4566">
            <w:pPr>
              <w:spacing w:before="0" w:after="0" w:line="240" w:lineRule="auto"/>
              <w:rPr>
                <w:rFonts w:eastAsia="Arial" w:cs="Arial"/>
                <w:b/>
                <w:bCs/>
                <w:color w:val="0076BD"/>
                <w:kern w:val="2"/>
                <w:sz w:val="20"/>
                <w:szCs w:val="20"/>
                <w14:ligatures w14:val="standardContextual"/>
              </w:rPr>
            </w:pPr>
            <w:r>
              <w:rPr>
                <w:rFonts w:cs="Arial"/>
                <w:b/>
                <w:bCs/>
                <w:sz w:val="20"/>
                <w:szCs w:val="20"/>
              </w:rPr>
              <w:t>13</w:t>
            </w:r>
            <w:r w:rsidRPr="000F2342">
              <w:rPr>
                <w:rFonts w:cs="Arial"/>
                <w:b/>
                <w:bCs/>
                <w:sz w:val="20"/>
                <w:szCs w:val="20"/>
                <w:vertAlign w:val="superscript"/>
              </w:rPr>
              <w:t>th</w:t>
            </w:r>
            <w:r>
              <w:rPr>
                <w:rFonts w:cs="Arial"/>
                <w:b/>
                <w:bCs/>
                <w:sz w:val="20"/>
                <w:szCs w:val="20"/>
              </w:rPr>
              <w:t xml:space="preserve"> April – 30</w:t>
            </w:r>
            <w:r w:rsidRPr="002C3D2A">
              <w:rPr>
                <w:rFonts w:cs="Arial"/>
                <w:b/>
                <w:bCs/>
                <w:sz w:val="20"/>
                <w:szCs w:val="20"/>
                <w:vertAlign w:val="superscript"/>
              </w:rPr>
              <w:t>th</w:t>
            </w:r>
            <w:r>
              <w:rPr>
                <w:rFonts w:cs="Arial"/>
                <w:b/>
                <w:bCs/>
                <w:sz w:val="20"/>
                <w:szCs w:val="20"/>
              </w:rPr>
              <w:t xml:space="preserve"> June 2026</w:t>
            </w:r>
          </w:p>
        </w:tc>
        <w:tc>
          <w:tcPr>
            <w:tcW w:w="6643" w:type="dxa"/>
            <w:tcBorders>
              <w:top w:val="single" w:sz="4" w:space="0" w:color="auto"/>
              <w:left w:val="single" w:sz="4" w:space="0" w:color="auto"/>
              <w:bottom w:val="single" w:sz="4" w:space="0" w:color="auto"/>
              <w:right w:val="single" w:sz="4" w:space="0" w:color="auto"/>
            </w:tcBorders>
          </w:tcPr>
          <w:p w14:paraId="38F02F2A" w14:textId="77777777" w:rsidR="004F4566" w:rsidRDefault="004F4566" w:rsidP="004F4566">
            <w:pPr>
              <w:pStyle w:val="NormalWeb"/>
              <w:numPr>
                <w:ilvl w:val="0"/>
                <w:numId w:val="23"/>
              </w:numPr>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Manage Your Service (MYS) will be available for registration and de-registration for both Covid-19 and Flu services</w:t>
            </w:r>
          </w:p>
          <w:p w14:paraId="714E22BD" w14:textId="77777777" w:rsidR="004F4566" w:rsidRPr="00BC66B4" w:rsidRDefault="004F4566" w:rsidP="004F4566">
            <w:pPr>
              <w:numPr>
                <w:ilvl w:val="0"/>
                <w:numId w:val="23"/>
              </w:numPr>
              <w:spacing w:before="100" w:beforeAutospacing="1" w:after="100" w:afterAutospacing="1" w:line="240" w:lineRule="auto"/>
              <w:rPr>
                <w:rFonts w:eastAsia="Times New Roman" w:cs="Arial"/>
                <w:color w:val="0073CF"/>
                <w:sz w:val="20"/>
                <w:szCs w:val="20"/>
                <w:lang w:eastAsia="en-GB"/>
              </w:rPr>
            </w:pPr>
            <w:r w:rsidRPr="00BC66B4">
              <w:rPr>
                <w:rFonts w:eastAsia="Times New Roman" w:cs="Arial"/>
                <w:color w:val="0073CF"/>
                <w:sz w:val="20"/>
                <w:szCs w:val="20"/>
                <w:lang w:eastAsia="en-GB"/>
              </w:rPr>
              <w:t>New joint</w:t>
            </w:r>
            <w:r w:rsidRPr="00B44779">
              <w:rPr>
                <w:rStyle w:val="Hyperlink"/>
                <w:color w:val="FF6D3A" w:themeColor="accent1"/>
                <w:lang w:eastAsia="en-GB"/>
              </w:rPr>
              <w:t xml:space="preserve"> </w:t>
            </w:r>
            <w:hyperlink r:id="rId39" w:history="1">
              <w:r w:rsidRPr="00B44779">
                <w:rPr>
                  <w:rStyle w:val="Hyperlink"/>
                  <w:rFonts w:ascii="DM Sans" w:hAnsi="DM Sans" w:cs="Arial"/>
                  <w:color w:val="FF6D3A" w:themeColor="accent1"/>
                  <w:lang w:eastAsia="en-GB"/>
                </w:rPr>
                <w:t>service specification</w:t>
              </w:r>
            </w:hyperlink>
            <w:r w:rsidRPr="00BC66B4">
              <w:rPr>
                <w:rFonts w:eastAsia="Times New Roman" w:cs="Arial"/>
                <w:color w:val="0073CF"/>
                <w:sz w:val="20"/>
                <w:szCs w:val="20"/>
                <w:lang w:eastAsia="en-GB"/>
              </w:rPr>
              <w:t xml:space="preserve"> for COVID-19 and adult flu vaccinations published</w:t>
            </w:r>
          </w:p>
          <w:p w14:paraId="5D97AD9C" w14:textId="77777777" w:rsidR="004F4566" w:rsidRDefault="004F4566" w:rsidP="004F4566">
            <w:pPr>
              <w:pStyle w:val="NormalWeb"/>
              <w:numPr>
                <w:ilvl w:val="0"/>
                <w:numId w:val="23"/>
              </w:numPr>
              <w:spacing w:before="0" w:beforeAutospacing="0" w:after="0" w:afterAutospacing="0" w:line="240" w:lineRule="auto"/>
              <w:rPr>
                <w:rFonts w:ascii="DM Sans" w:hAnsi="DM Sans" w:cs="Arial"/>
                <w:color w:val="0073CF"/>
                <w:sz w:val="20"/>
                <w:szCs w:val="20"/>
              </w:rPr>
            </w:pPr>
            <w:r w:rsidRPr="008F2F94">
              <w:rPr>
                <w:rFonts w:ascii="DM Sans" w:hAnsi="DM Sans" w:cs="Arial"/>
                <w:color w:val="0073CF"/>
                <w:sz w:val="20"/>
                <w:szCs w:val="20"/>
              </w:rPr>
              <w:t>Distance selling p</w:t>
            </w:r>
            <w:r>
              <w:rPr>
                <w:rFonts w:ascii="DM Sans" w:hAnsi="DM Sans" w:cs="Arial"/>
                <w:color w:val="0073CF"/>
                <w:sz w:val="20"/>
                <w:szCs w:val="20"/>
              </w:rPr>
              <w:t>harmacies</w:t>
            </w:r>
            <w:r w:rsidRPr="008F2F94">
              <w:rPr>
                <w:rFonts w:ascii="DM Sans" w:hAnsi="DM Sans" w:cs="Arial"/>
                <w:color w:val="0073CF"/>
                <w:sz w:val="20"/>
                <w:szCs w:val="20"/>
              </w:rPr>
              <w:t xml:space="preserve"> (DSP) </w:t>
            </w:r>
            <w:hyperlink r:id="rId40" w:tgtFrame="_blank" w:history="1">
              <w:r w:rsidRPr="005C607A">
                <w:rPr>
                  <w:rFonts w:ascii="DM Sans" w:hAnsi="DM Sans" w:cs="Arial"/>
                  <w:b/>
                  <w:bCs/>
                  <w:color w:val="0073CF"/>
                  <w:sz w:val="20"/>
                  <w:szCs w:val="20"/>
                  <w:u w:val="single"/>
                </w:rPr>
                <w:t>are no longer able</w:t>
              </w:r>
            </w:hyperlink>
            <w:r w:rsidRPr="008F2F94">
              <w:rPr>
                <w:rFonts w:ascii="DM Sans" w:hAnsi="DM Sans" w:cs="Arial"/>
                <w:color w:val="0073CF"/>
                <w:sz w:val="20"/>
                <w:szCs w:val="20"/>
              </w:rPr>
              <w:t> to offer the administration of COVID-19 (and Flu) vaccinations on the</w:t>
            </w:r>
            <w:r>
              <w:rPr>
                <w:rFonts w:ascii="DM Sans" w:hAnsi="DM Sans" w:cs="Arial"/>
                <w:color w:val="0073CF"/>
                <w:sz w:val="20"/>
                <w:szCs w:val="20"/>
              </w:rPr>
              <w:t xml:space="preserve"> </w:t>
            </w:r>
            <w:r w:rsidRPr="008F2F94">
              <w:rPr>
                <w:rFonts w:ascii="DM Sans" w:hAnsi="DM Sans" w:cs="Arial"/>
                <w:color w:val="0073CF"/>
                <w:sz w:val="20"/>
                <w:szCs w:val="20"/>
              </w:rPr>
              <w:t>premises</w:t>
            </w:r>
            <w:r>
              <w:rPr>
                <w:rFonts w:ascii="DM Sans" w:hAnsi="DM Sans" w:cs="Arial"/>
                <w:color w:val="0073CF"/>
                <w:sz w:val="20"/>
                <w:szCs w:val="20"/>
              </w:rPr>
              <w:t xml:space="preserve"> as part of the Advanced, National Enhanced or Enhanced service</w:t>
            </w:r>
          </w:p>
          <w:p w14:paraId="1EEC2ABE" w14:textId="77777777" w:rsidR="004F4566" w:rsidRPr="00934075" w:rsidRDefault="004F4566" w:rsidP="004F4566">
            <w:pPr>
              <w:pStyle w:val="NormalWeb"/>
              <w:numPr>
                <w:ilvl w:val="0"/>
                <w:numId w:val="23"/>
              </w:numPr>
              <w:spacing w:before="0" w:beforeAutospacing="0" w:after="0" w:afterAutospacing="0" w:line="240" w:lineRule="auto"/>
              <w:rPr>
                <w:rStyle w:val="Hyperlink"/>
                <w:rFonts w:ascii="DM Sans" w:hAnsi="DM Sans" w:cs="Arial"/>
                <w:color w:val="0073CF"/>
              </w:rPr>
            </w:pPr>
            <w:r>
              <w:rPr>
                <w:rFonts w:ascii="DM Sans" w:hAnsi="DM Sans" w:cs="Arial"/>
                <w:color w:val="0073CF"/>
                <w:sz w:val="20"/>
                <w:szCs w:val="20"/>
              </w:rPr>
              <w:t>Download the Spring 2026 Covid-19 PGD</w:t>
            </w:r>
            <w:r w:rsidRPr="008D4208">
              <w:rPr>
                <w:rStyle w:val="Hyperlink"/>
                <w:rFonts w:eastAsia="Arial"/>
                <w:color w:val="FFFFFF" w:themeColor="accent5"/>
              </w:rPr>
              <w:t xml:space="preserve"> </w:t>
            </w:r>
            <w:hyperlink r:id="rId41" w:history="1">
              <w:r w:rsidRPr="008D4208">
                <w:rPr>
                  <w:rStyle w:val="Hyperlink"/>
                  <w:rFonts w:ascii="DM Sans" w:eastAsia="Arial" w:hAnsi="DM Sans" w:cs="Arial"/>
                  <w:color w:val="FFFFFF" w:themeColor="accent5"/>
                </w:rPr>
                <w:t>here</w:t>
              </w:r>
            </w:hyperlink>
          </w:p>
          <w:p w14:paraId="35F0223D" w14:textId="6530722B" w:rsidR="004F4566" w:rsidRPr="00977709" w:rsidRDefault="004F4566" w:rsidP="00BA6C98">
            <w:pPr>
              <w:pStyle w:val="NormalWeb"/>
              <w:numPr>
                <w:ilvl w:val="0"/>
                <w:numId w:val="23"/>
              </w:numPr>
              <w:spacing w:before="0" w:beforeAutospacing="0" w:after="0" w:afterAutospacing="0"/>
              <w:rPr>
                <w:rFonts w:ascii="DM Sans" w:hAnsi="DM Sans" w:cs="Arial"/>
                <w:color w:val="0073CF"/>
                <w:sz w:val="20"/>
                <w:szCs w:val="20"/>
              </w:rPr>
            </w:pPr>
            <w:r>
              <w:rPr>
                <w:rFonts w:ascii="DM Sans" w:hAnsi="DM Sans" w:cs="Arial"/>
                <w:color w:val="0073CF"/>
                <w:sz w:val="20"/>
                <w:szCs w:val="20"/>
              </w:rPr>
              <w:t>Find out more</w:t>
            </w:r>
            <w:r w:rsidRPr="00BA6C98">
              <w:rPr>
                <w:rFonts w:ascii="DM Sans" w:hAnsi="DM Sans" w:cs="Arial"/>
                <w:color w:val="FF6D3A" w:themeColor="accent1"/>
                <w:sz w:val="20"/>
                <w:szCs w:val="20"/>
              </w:rPr>
              <w:t xml:space="preserve"> </w:t>
            </w:r>
            <w:hyperlink r:id="rId42" w:history="1">
              <w:r w:rsidRPr="00BA6C98">
                <w:rPr>
                  <w:rStyle w:val="Hyperlink"/>
                  <w:rFonts w:ascii="DM Sans" w:eastAsia="Arial" w:hAnsi="DM Sans" w:cs="Arial"/>
                  <w:color w:val="FF6D3A" w:themeColor="accent1"/>
                </w:rPr>
                <w:t>here</w:t>
              </w:r>
            </w:hyperlink>
          </w:p>
        </w:tc>
        <w:tc>
          <w:tcPr>
            <w:tcW w:w="618" w:type="dxa"/>
            <w:tcBorders>
              <w:top w:val="single" w:sz="4" w:space="0" w:color="auto"/>
              <w:left w:val="single" w:sz="4" w:space="0" w:color="auto"/>
              <w:bottom w:val="single" w:sz="4" w:space="0" w:color="auto"/>
              <w:right w:val="single" w:sz="4" w:space="0" w:color="auto"/>
            </w:tcBorders>
          </w:tcPr>
          <w:p w14:paraId="585E5FDE" w14:textId="77777777" w:rsidR="004F4566" w:rsidRPr="008D4D12" w:rsidRDefault="004F4566" w:rsidP="004F4566">
            <w:pPr>
              <w:spacing w:before="0" w:after="0" w:line="240" w:lineRule="auto"/>
              <w:rPr>
                <w:rFonts w:eastAsia="Arial" w:cs="Arial"/>
                <w:color w:val="0076BD"/>
                <w:kern w:val="2"/>
                <w:sz w:val="20"/>
                <w:szCs w:val="20"/>
                <w14:ligatures w14:val="standardContextual"/>
              </w:rPr>
            </w:pPr>
          </w:p>
        </w:tc>
      </w:tr>
      <w:tr w:rsidR="004F4566" w:rsidRPr="008D4D12" w14:paraId="19E2A00E" w14:textId="77777777" w:rsidTr="002A7C71">
        <w:trPr>
          <w:trHeight w:val="652"/>
        </w:trPr>
        <w:tc>
          <w:tcPr>
            <w:tcW w:w="2378" w:type="dxa"/>
            <w:tcBorders>
              <w:top w:val="single" w:sz="4" w:space="0" w:color="auto"/>
              <w:left w:val="single" w:sz="4" w:space="0" w:color="auto"/>
              <w:bottom w:val="single" w:sz="4" w:space="0" w:color="auto"/>
              <w:right w:val="single" w:sz="4" w:space="0" w:color="auto"/>
            </w:tcBorders>
          </w:tcPr>
          <w:p w14:paraId="13D53E4B" w14:textId="0E98CFD7" w:rsidR="004F4566" w:rsidRPr="00CE16E7" w:rsidRDefault="004F4566" w:rsidP="004F4566">
            <w:pPr>
              <w:spacing w:before="0" w:after="240" w:line="240" w:lineRule="auto"/>
              <w:rPr>
                <w:b/>
                <w:bCs/>
                <w:sz w:val="20"/>
                <w:szCs w:val="20"/>
              </w:rPr>
            </w:pPr>
            <w:r>
              <w:rPr>
                <w:b/>
                <w:bCs/>
                <w:sz w:val="20"/>
                <w:szCs w:val="20"/>
              </w:rPr>
              <w:t>Flu Vaccination Programme</w:t>
            </w:r>
          </w:p>
        </w:tc>
        <w:tc>
          <w:tcPr>
            <w:tcW w:w="1161" w:type="dxa"/>
            <w:tcBorders>
              <w:top w:val="single" w:sz="4" w:space="0" w:color="auto"/>
              <w:left w:val="single" w:sz="4" w:space="0" w:color="auto"/>
              <w:bottom w:val="single" w:sz="4" w:space="0" w:color="auto"/>
              <w:right w:val="single" w:sz="4" w:space="0" w:color="auto"/>
            </w:tcBorders>
          </w:tcPr>
          <w:p w14:paraId="76C380AF" w14:textId="176A1405" w:rsidR="004F4566" w:rsidRDefault="004F4566" w:rsidP="004F4566">
            <w:pPr>
              <w:spacing w:before="0" w:after="0" w:line="240" w:lineRule="auto"/>
              <w:rPr>
                <w:rFonts w:cs="Arial"/>
                <w:b/>
                <w:bCs/>
                <w:sz w:val="20"/>
                <w:szCs w:val="20"/>
              </w:rPr>
            </w:pPr>
            <w:r>
              <w:rPr>
                <w:rFonts w:cs="Arial"/>
                <w:b/>
                <w:bCs/>
                <w:sz w:val="20"/>
                <w:szCs w:val="20"/>
              </w:rPr>
              <w:t>31</w:t>
            </w:r>
            <w:r w:rsidRPr="00380482">
              <w:rPr>
                <w:rFonts w:cs="Arial"/>
                <w:b/>
                <w:bCs/>
                <w:sz w:val="20"/>
                <w:szCs w:val="20"/>
                <w:vertAlign w:val="superscript"/>
              </w:rPr>
              <w:t>st</w:t>
            </w:r>
            <w:r>
              <w:rPr>
                <w:rFonts w:cs="Arial"/>
                <w:b/>
                <w:bCs/>
                <w:sz w:val="20"/>
                <w:szCs w:val="20"/>
              </w:rPr>
              <w:t xml:space="preserve"> Mar 2026</w:t>
            </w:r>
          </w:p>
        </w:tc>
        <w:tc>
          <w:tcPr>
            <w:tcW w:w="6643" w:type="dxa"/>
            <w:tcBorders>
              <w:top w:val="single" w:sz="4" w:space="0" w:color="auto"/>
              <w:left w:val="single" w:sz="4" w:space="0" w:color="auto"/>
              <w:bottom w:val="single" w:sz="4" w:space="0" w:color="auto"/>
              <w:right w:val="single" w:sz="4" w:space="0" w:color="auto"/>
            </w:tcBorders>
          </w:tcPr>
          <w:p w14:paraId="5B8EBE09" w14:textId="77777777" w:rsidR="004F4566" w:rsidRDefault="004F4566" w:rsidP="004F4566">
            <w:pPr>
              <w:pStyle w:val="NormalWeb"/>
              <w:numPr>
                <w:ilvl w:val="0"/>
                <w:numId w:val="45"/>
              </w:numPr>
              <w:spacing w:before="0" w:beforeAutospacing="0" w:after="0" w:afterAutospacing="0" w:line="240" w:lineRule="auto"/>
              <w:rPr>
                <w:rFonts w:ascii="DM Sans" w:hAnsi="DM Sans" w:cs="Arial"/>
                <w:color w:val="0073CF"/>
                <w:sz w:val="20"/>
                <w:szCs w:val="20"/>
              </w:rPr>
            </w:pPr>
            <w:r>
              <w:rPr>
                <w:rFonts w:ascii="DM Sans" w:hAnsi="DM Sans" w:cs="Arial"/>
                <w:b/>
                <w:bCs/>
                <w:color w:val="0073CF"/>
                <w:sz w:val="20"/>
                <w:szCs w:val="20"/>
              </w:rPr>
              <w:t>31</w:t>
            </w:r>
            <w:r w:rsidRPr="00E7356F">
              <w:rPr>
                <w:rFonts w:ascii="DM Sans" w:hAnsi="DM Sans" w:cs="Arial"/>
                <w:b/>
                <w:bCs/>
                <w:color w:val="0073CF"/>
                <w:sz w:val="20"/>
                <w:szCs w:val="20"/>
                <w:vertAlign w:val="superscript"/>
              </w:rPr>
              <w:t>st</w:t>
            </w:r>
            <w:r>
              <w:rPr>
                <w:rFonts w:ascii="DM Sans" w:hAnsi="DM Sans" w:cs="Arial"/>
                <w:b/>
                <w:bCs/>
                <w:color w:val="0073CF"/>
                <w:sz w:val="20"/>
                <w:szCs w:val="20"/>
              </w:rPr>
              <w:t xml:space="preserve"> March – Flu season ends.</w:t>
            </w:r>
            <w:r>
              <w:rPr>
                <w:rFonts w:ascii="DM Sans" w:hAnsi="DM Sans" w:cs="Arial"/>
                <w:color w:val="0073CF"/>
                <w:sz w:val="20"/>
                <w:szCs w:val="20"/>
              </w:rPr>
              <w:t xml:space="preserve"> Also l</w:t>
            </w:r>
            <w:r w:rsidRPr="005412F4">
              <w:rPr>
                <w:rFonts w:ascii="DM Sans" w:hAnsi="DM Sans" w:cs="Arial"/>
                <w:color w:val="0073CF"/>
                <w:sz w:val="20"/>
                <w:szCs w:val="20"/>
              </w:rPr>
              <w:t>ast day for National Booking Service (NBS) booked appointments for flu vaccinations</w:t>
            </w:r>
          </w:p>
          <w:p w14:paraId="0E1D3E48" w14:textId="77777777" w:rsidR="004F4566" w:rsidRPr="00D056CD" w:rsidRDefault="004F4566" w:rsidP="004F4566">
            <w:pPr>
              <w:pStyle w:val="NormalWeb"/>
              <w:numPr>
                <w:ilvl w:val="0"/>
                <w:numId w:val="45"/>
              </w:numPr>
              <w:spacing w:before="0" w:beforeAutospacing="0" w:after="0" w:afterAutospacing="0" w:line="240" w:lineRule="auto"/>
              <w:rPr>
                <w:rFonts w:ascii="DM Sans" w:hAnsi="DM Sans" w:cs="Arial"/>
                <w:b/>
                <w:bCs/>
                <w:color w:val="0073CF"/>
                <w:sz w:val="20"/>
                <w:szCs w:val="20"/>
              </w:rPr>
            </w:pPr>
            <w:r w:rsidRPr="00BA6C98">
              <w:rPr>
                <w:rStyle w:val="Hyperlink"/>
                <w:rFonts w:ascii="DM Sans" w:hAnsi="DM Sans"/>
                <w:b/>
                <w:bCs/>
                <w:color w:val="FF6D3A" w:themeColor="accent1"/>
              </w:rPr>
              <w:t>ACTION:</w:t>
            </w:r>
            <w:r w:rsidRPr="00BA6C98">
              <w:rPr>
                <w:rFonts w:ascii="DM Sans" w:hAnsi="DM Sans" w:cs="Arial"/>
                <w:color w:val="FF6D3A" w:themeColor="accent1"/>
                <w:sz w:val="16"/>
                <w:szCs w:val="16"/>
              </w:rPr>
              <w:t xml:space="preserve"> </w:t>
            </w:r>
            <w:r w:rsidRPr="00915604">
              <w:rPr>
                <w:rFonts w:ascii="DM Sans" w:hAnsi="DM Sans" w:cs="Arial"/>
                <w:color w:val="0073CF"/>
                <w:sz w:val="20"/>
                <w:szCs w:val="20"/>
              </w:rPr>
              <w:t>At the end of the day remove any promotional materials for the Flu Vaccination Service (including any on your website) and ensure all staff are aware that the service has now finished for 2025/26</w:t>
            </w:r>
          </w:p>
          <w:p w14:paraId="452CB7AE" w14:textId="12EB0FEC" w:rsidR="004F4566" w:rsidRDefault="004F4566" w:rsidP="00BA6C98">
            <w:pPr>
              <w:pStyle w:val="NormalWeb"/>
              <w:numPr>
                <w:ilvl w:val="0"/>
                <w:numId w:val="45"/>
              </w:numPr>
              <w:spacing w:before="0" w:beforeAutospacing="0" w:after="0" w:afterAutospacing="0"/>
              <w:rPr>
                <w:rFonts w:ascii="DM Sans" w:hAnsi="DM Sans" w:cs="Arial"/>
                <w:color w:val="0073CF"/>
                <w:sz w:val="20"/>
                <w:szCs w:val="20"/>
              </w:rPr>
            </w:pPr>
            <w:r>
              <w:rPr>
                <w:rFonts w:ascii="DM Sans" w:hAnsi="DM Sans" w:cs="Arial"/>
                <w:color w:val="0073CF"/>
                <w:sz w:val="20"/>
                <w:szCs w:val="20"/>
              </w:rPr>
              <w:t>Find out more</w:t>
            </w:r>
            <w:r w:rsidRPr="00BA6C98">
              <w:rPr>
                <w:rFonts w:ascii="DM Sans" w:hAnsi="DM Sans" w:cs="Arial"/>
                <w:color w:val="FF6D3A" w:themeColor="accent1"/>
                <w:sz w:val="20"/>
                <w:szCs w:val="20"/>
              </w:rPr>
              <w:t xml:space="preserve"> </w:t>
            </w:r>
            <w:hyperlink r:id="rId43" w:history="1">
              <w:r w:rsidRPr="00BA6C98">
                <w:rPr>
                  <w:rStyle w:val="Hyperlink"/>
                  <w:rFonts w:ascii="DM Sans" w:eastAsia="Arial" w:hAnsi="DM Sans" w:cs="Arial"/>
                  <w:color w:val="FF6D3A" w:themeColor="accent1"/>
                </w:rPr>
                <w:t>here</w:t>
              </w:r>
            </w:hyperlink>
          </w:p>
        </w:tc>
        <w:tc>
          <w:tcPr>
            <w:tcW w:w="618" w:type="dxa"/>
            <w:tcBorders>
              <w:top w:val="single" w:sz="4" w:space="0" w:color="auto"/>
              <w:left w:val="single" w:sz="4" w:space="0" w:color="auto"/>
              <w:bottom w:val="single" w:sz="4" w:space="0" w:color="auto"/>
              <w:right w:val="single" w:sz="4" w:space="0" w:color="auto"/>
            </w:tcBorders>
          </w:tcPr>
          <w:p w14:paraId="5F8F5CA9" w14:textId="77777777" w:rsidR="004F4566" w:rsidRPr="008D4D12" w:rsidRDefault="004F4566" w:rsidP="004F4566">
            <w:pPr>
              <w:spacing w:before="0" w:after="0" w:line="240" w:lineRule="auto"/>
              <w:rPr>
                <w:rFonts w:eastAsia="Arial" w:cs="Arial"/>
                <w:color w:val="0076BD"/>
                <w:kern w:val="2"/>
                <w:sz w:val="20"/>
                <w:szCs w:val="20"/>
                <w14:ligatures w14:val="standardContextual"/>
              </w:rPr>
            </w:pPr>
          </w:p>
        </w:tc>
      </w:tr>
    </w:tbl>
    <w:p w14:paraId="2375710A" w14:textId="77777777" w:rsidR="00D75DE5" w:rsidRDefault="00D75DE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1399EBCD" w14:textId="77777777" w:rsidR="004337D1" w:rsidRDefault="004337D1"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678AAB87" w14:textId="77777777" w:rsidR="00D75DE5" w:rsidRDefault="00D75DE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28AD9733" w14:textId="3AF0E7DE" w:rsidR="008D4D12" w:rsidRPr="008D4D12" w:rsidRDefault="00A86D36" w:rsidP="008D4D12">
      <w:pPr>
        <w:keepNext/>
        <w:suppressAutoHyphens/>
        <w:autoSpaceDE w:val="0"/>
        <w:autoSpaceDN w:val="0"/>
        <w:adjustRightInd w:val="0"/>
        <w:spacing w:before="0" w:after="0"/>
        <w:ind w:left="-426"/>
        <w:textAlignment w:val="center"/>
        <w:rPr>
          <w:rFonts w:ascii="Mokoko Medium" w:eastAsia="Arial" w:hAnsi="Mokoko Medium" w:cs="Mokoko Medium"/>
          <w:b/>
          <w:bCs/>
          <w:color w:val="B23E96"/>
          <w:sz w:val="28"/>
          <w:szCs w:val="28"/>
          <w14:ligatures w14:val="standardContextual"/>
        </w:rPr>
      </w:pPr>
      <w:r w:rsidRPr="008D4D12">
        <w:rPr>
          <w:rFonts w:eastAsia="Arial" w:cs="Azo Sans"/>
          <w:b/>
          <w:bCs/>
          <w:noProof/>
          <w:color w:val="B23E96"/>
          <w:sz w:val="32"/>
          <w:szCs w:val="32"/>
          <w14:ligatures w14:val="standardContextual"/>
        </w:rPr>
        <mc:AlternateContent>
          <mc:Choice Requires="wpg">
            <w:drawing>
              <wp:anchor distT="0" distB="0" distL="114300" distR="114300" simplePos="0" relativeHeight="251666432" behindDoc="0" locked="0" layoutInCell="1" allowOverlap="1" wp14:anchorId="6840B6DC" wp14:editId="5E9734B4">
                <wp:simplePos x="0" y="0"/>
                <wp:positionH relativeFrom="leftMargin">
                  <wp:posOffset>459105</wp:posOffset>
                </wp:positionH>
                <wp:positionV relativeFrom="paragraph">
                  <wp:posOffset>200660</wp:posOffset>
                </wp:positionV>
                <wp:extent cx="463550" cy="420370"/>
                <wp:effectExtent l="0" t="0" r="12700" b="17780"/>
                <wp:wrapNone/>
                <wp:docPr id="1132624604" name="Group 18"/>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88970864" name="Text Box 54"/>
                        <wps:cNvSpPr txBox="1">
                          <a:spLocks noChangeArrowheads="1"/>
                        </wps:cNvSpPr>
                        <wps:spPr bwMode="auto">
                          <a:xfrm>
                            <a:off x="0" y="0"/>
                            <a:ext cx="463550" cy="420370"/>
                          </a:xfrm>
                          <a:prstGeom prst="rect">
                            <a:avLst/>
                          </a:prstGeom>
                          <a:solidFill>
                            <a:srgbClr val="CB00BA"/>
                          </a:solidFill>
                          <a:ln w="9525">
                            <a:solidFill>
                              <a:sysClr val="window" lastClr="FFFFFF"/>
                            </a:solidFill>
                            <a:miter lim="800000"/>
                            <a:headEnd/>
                            <a:tailEnd/>
                          </a:ln>
                        </wps:spPr>
                        <wps:txbx>
                          <w:txbxContent>
                            <w:p w14:paraId="12129E11"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401254383" name="Graphic 17" descr="Teacher with solid fill"/>
                          <pic:cNvPicPr>
                            <a:picLocks noChangeAspect="1"/>
                          </pic:cNvPicPr>
                        </pic:nvPicPr>
                        <pic:blipFill>
                          <a:blip r:embed="rId44">
                            <a:extLst>
                              <a:ext uri="{96DAC541-7B7A-43D3-8B79-37D633B846F1}">
                                <asvg:svgBlip xmlns:asvg="http://schemas.microsoft.com/office/drawing/2016/SVG/main" r:embed="rId45"/>
                              </a:ext>
                            </a:extLst>
                          </a:blip>
                          <a:stretch>
                            <a:fillRect/>
                          </a:stretch>
                        </pic:blipFill>
                        <pic:spPr>
                          <a:xfrm>
                            <a:off x="0" y="0"/>
                            <a:ext cx="420370" cy="420370"/>
                          </a:xfrm>
                          <a:prstGeom prst="rect">
                            <a:avLst/>
                          </a:prstGeom>
                        </pic:spPr>
                      </pic:pic>
                    </wpg:wgp>
                  </a:graphicData>
                </a:graphic>
              </wp:anchor>
            </w:drawing>
          </mc:Choice>
          <mc:Fallback>
            <w:pict>
              <v:group w14:anchorId="6840B6DC" id="Group 18" o:spid="_x0000_s1037" style="position:absolute;left:0;text-align:left;margin-left:36.15pt;margin-top:15.8pt;width:36.5pt;height:33.1pt;z-index:251666432;mso-position-horizontal-relative:left-margin-area"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">
                <v:shape id="_x0000_s1038"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" fillcolor="#cb00ba" strokecolor="window">
                  <v:textbox>
                    <w:txbxContent>
                      <w:p w14:paraId="12129E11" w14:textId="77777777" w:rsidR="008D4D12" w:rsidRPr="003821B9" w:rsidRDefault="008D4D12" w:rsidP="008D4D12">
                        <w:pPr>
                          <w:rPr>
                            <w:sz w:val="10"/>
                            <w:szCs w:val="10"/>
                            <w:lang w:val="en-US"/>
                          </w:rPr>
                        </w:pPr>
                      </w:p>
                    </w:txbxContent>
                  </v:textbox>
                </v:shape>
                <v:shape id="Graphic 17" o:spid="_x0000_s1039" type="#_x0000_t75" alt="Teacher with solid fill" style="position:absolute;width:420370;height:420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">
                  <v:imagedata r:id="rId46" o:title="Teacher with solid fill"/>
                </v:shape>
                <w10:wrap anchorx="margin"/>
              </v:group>
            </w:pict>
          </mc:Fallback>
        </mc:AlternateContent>
      </w:r>
      <w:r w:rsidR="008D4D12" w:rsidRPr="008D4D12">
        <w:rPr>
          <w:rFonts w:eastAsia="Arial" w:cs="Azo Sans"/>
          <w:b/>
          <w:bCs/>
          <w:noProof/>
          <w:color w:val="B23E96"/>
          <w:sz w:val="32"/>
          <w:szCs w:val="32"/>
          <w14:ligatures w14:val="standardContextual"/>
        </w:rPr>
        <mc:AlternateContent>
          <mc:Choice Requires="wps">
            <w:drawing>
              <wp:anchor distT="0" distB="0" distL="114300" distR="114300" simplePos="0" relativeHeight="251665408" behindDoc="0" locked="1" layoutInCell="1" allowOverlap="1" wp14:anchorId="38FB18B6" wp14:editId="13EFD1D1">
                <wp:simplePos x="0" y="0"/>
                <wp:positionH relativeFrom="margin">
                  <wp:posOffset>-1357630</wp:posOffset>
                </wp:positionH>
                <wp:positionV relativeFrom="paragraph">
                  <wp:posOffset>8677275</wp:posOffset>
                </wp:positionV>
                <wp:extent cx="1212850" cy="1504315"/>
                <wp:effectExtent l="0" t="0" r="6350" b="635"/>
                <wp:wrapNone/>
                <wp:docPr id="141772658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6F46AF17" w14:textId="77777777" w:rsidR="008D4D12" w:rsidRPr="00D52693" w:rsidRDefault="008D4D12" w:rsidP="008D4D12">
                            <w:pPr>
                              <w:pStyle w:val="Quote"/>
                              <w:rPr>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B18B6" id="Text Box 52" o:spid="_x0000_s1040" type="#_x0000_t202" style="position:absolute;left:0;text-align:left;margin-left:-106.9pt;margin-top:683.25pt;width:95.5pt;height:118.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" fillcolor="#5ac2b4" stroked="f" strokeweight=".5pt">
                <v:textbox inset="15mm,10mm,15mm,5mm">
                  <w:txbxContent>
                    <w:p w14:paraId="6F46AF17" w14:textId="77777777" w:rsidR="008D4D12" w:rsidRPr="00D52693" w:rsidRDefault="008D4D12" w:rsidP="008D4D12">
                      <w:pPr>
                        <w:pStyle w:val="Quote"/>
                        <w:rPr>
                          <w:b/>
                          <w:bCs/>
                          <w:szCs w:val="14"/>
                        </w:rPr>
                      </w:pPr>
                    </w:p>
                  </w:txbxContent>
                </v:textbox>
                <w10:wrap anchorx="margin"/>
                <w10:anchorlock/>
              </v:shape>
            </w:pict>
          </mc:Fallback>
        </mc:AlternateContent>
      </w:r>
      <w:r w:rsidR="008D4D12" w:rsidRPr="008D4D12">
        <w:rPr>
          <w:rFonts w:ascii="Mokoko Medium" w:eastAsia="Arial" w:hAnsi="Mokoko Medium" w:cs="Mokoko Medium"/>
          <w:b/>
          <w:bCs/>
          <w:color w:val="B23E96"/>
          <w:sz w:val="28"/>
          <w:szCs w:val="28"/>
          <w14:ligatures w14:val="standardContextual"/>
        </w:rPr>
        <w:t>Training &amp; Events</w:t>
      </w:r>
    </w:p>
    <w:tbl>
      <w:tblPr>
        <w:tblW w:w="10836"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9"/>
        <w:gridCol w:w="1333"/>
        <w:gridCol w:w="6605"/>
        <w:gridCol w:w="629"/>
      </w:tblGrid>
      <w:tr w:rsidR="008D4D12" w:rsidRPr="008D4D12" w14:paraId="08BF470E" w14:textId="77777777" w:rsidTr="00BB5C53">
        <w:trPr>
          <w:trHeight w:val="284"/>
        </w:trPr>
        <w:tc>
          <w:tcPr>
            <w:tcW w:w="2269" w:type="dxa"/>
            <w:tcBorders>
              <w:bottom w:val="single" w:sz="4" w:space="0" w:color="auto"/>
            </w:tcBorders>
            <w:shd w:val="clear" w:color="auto" w:fill="CB00BA"/>
          </w:tcPr>
          <w:p w14:paraId="268E5672" w14:textId="77777777"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1333" w:type="dxa"/>
            <w:tcBorders>
              <w:bottom w:val="single" w:sz="4" w:space="0" w:color="auto"/>
            </w:tcBorders>
            <w:shd w:val="clear" w:color="auto" w:fill="CB00BA"/>
          </w:tcPr>
          <w:p w14:paraId="3D9721DD"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605" w:type="dxa"/>
            <w:tcBorders>
              <w:bottom w:val="single" w:sz="4" w:space="0" w:color="auto"/>
            </w:tcBorders>
            <w:shd w:val="clear" w:color="auto" w:fill="CB00BA"/>
          </w:tcPr>
          <w:p w14:paraId="69FAFBF1"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29" w:type="dxa"/>
            <w:tcBorders>
              <w:bottom w:val="single" w:sz="4" w:space="0" w:color="auto"/>
            </w:tcBorders>
            <w:shd w:val="clear" w:color="auto" w:fill="CB00BA"/>
          </w:tcPr>
          <w:p w14:paraId="5CA03287"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64087B" w:rsidRPr="008D4D12" w14:paraId="570931F0" w14:textId="77777777" w:rsidTr="00BB5C53">
        <w:trPr>
          <w:trHeight w:val="291"/>
        </w:trPr>
        <w:tc>
          <w:tcPr>
            <w:tcW w:w="2269" w:type="dxa"/>
            <w:tcBorders>
              <w:top w:val="single" w:sz="4" w:space="0" w:color="auto"/>
              <w:left w:val="single" w:sz="4" w:space="0" w:color="auto"/>
              <w:bottom w:val="single" w:sz="4" w:space="0" w:color="auto"/>
              <w:right w:val="single" w:sz="4" w:space="0" w:color="auto"/>
            </w:tcBorders>
          </w:tcPr>
          <w:p w14:paraId="2EB4B491" w14:textId="2012D652" w:rsidR="0064087B" w:rsidRPr="008D4D12" w:rsidRDefault="0064087B" w:rsidP="0064087B">
            <w:pPr>
              <w:spacing w:before="0" w:after="0" w:line="308" w:lineRule="exact"/>
              <w:rPr>
                <w:rFonts w:eastAsia="Arial"/>
                <w:color w:val="0076BD"/>
                <w:kern w:val="2"/>
                <w:sz w:val="20"/>
                <w:szCs w:val="20"/>
                <w14:ligatures w14:val="standardContextual"/>
              </w:rPr>
            </w:pPr>
            <w:proofErr w:type="spellStart"/>
            <w:r w:rsidRPr="00630930">
              <w:rPr>
                <w:rFonts w:cs="Arial"/>
                <w:b/>
                <w:bCs/>
                <w:color w:val="0072CE" w:themeColor="text1"/>
                <w:sz w:val="20"/>
                <w:szCs w:val="20"/>
              </w:rPr>
              <w:t>VirtualOutcomes</w:t>
            </w:r>
            <w:proofErr w:type="spellEnd"/>
          </w:p>
        </w:tc>
        <w:tc>
          <w:tcPr>
            <w:tcW w:w="1333" w:type="dxa"/>
            <w:tcBorders>
              <w:top w:val="single" w:sz="4" w:space="0" w:color="auto"/>
              <w:left w:val="single" w:sz="4" w:space="0" w:color="auto"/>
              <w:bottom w:val="single" w:sz="4" w:space="0" w:color="auto"/>
              <w:right w:val="single" w:sz="4" w:space="0" w:color="auto"/>
            </w:tcBorders>
          </w:tcPr>
          <w:p w14:paraId="657FD885" w14:textId="69CE8DE2" w:rsidR="0064087B" w:rsidRPr="008D4D12" w:rsidRDefault="0064087B" w:rsidP="0064087B">
            <w:pPr>
              <w:spacing w:before="0" w:after="0" w:line="240" w:lineRule="auto"/>
              <w:rPr>
                <w:rFonts w:eastAsia="Arial" w:cs="Arial"/>
                <w:b/>
                <w:bCs/>
                <w:color w:val="0076BD"/>
                <w:kern w:val="2"/>
                <w:sz w:val="20"/>
                <w:szCs w:val="20"/>
                <w14:ligatures w14:val="standardContextual"/>
              </w:rPr>
            </w:pPr>
            <w:r w:rsidRPr="00630930">
              <w:rPr>
                <w:rFonts w:cs="Arial"/>
                <w:b/>
                <w:bCs/>
                <w:sz w:val="20"/>
                <w:szCs w:val="20"/>
              </w:rPr>
              <w:t>Ongoing</w:t>
            </w:r>
          </w:p>
        </w:tc>
        <w:tc>
          <w:tcPr>
            <w:tcW w:w="6605" w:type="dxa"/>
            <w:tcBorders>
              <w:top w:val="single" w:sz="4" w:space="0" w:color="auto"/>
              <w:left w:val="single" w:sz="4" w:space="0" w:color="auto"/>
              <w:bottom w:val="single" w:sz="4" w:space="0" w:color="auto"/>
              <w:right w:val="single" w:sz="4" w:space="0" w:color="auto"/>
            </w:tcBorders>
          </w:tcPr>
          <w:p w14:paraId="2F1A7968" w14:textId="77777777" w:rsidR="0064087B" w:rsidRPr="00C7727B" w:rsidRDefault="0064087B" w:rsidP="0064087B">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All pharmacies in Cheshire and Wirral have </w:t>
            </w:r>
            <w:r w:rsidRPr="00673DD0">
              <w:rPr>
                <w:rFonts w:ascii="DM Sans" w:hAnsi="DM Sans" w:cs="Arial"/>
                <w:b/>
                <w:bCs/>
                <w:color w:val="0073CF"/>
                <w:sz w:val="20"/>
                <w:szCs w:val="20"/>
              </w:rPr>
              <w:t>FREE</w:t>
            </w:r>
            <w:r>
              <w:rPr>
                <w:rFonts w:ascii="DM Sans" w:hAnsi="DM Sans" w:cs="Arial"/>
                <w:color w:val="0073CF"/>
                <w:sz w:val="20"/>
                <w:szCs w:val="20"/>
              </w:rPr>
              <w:t xml:space="preserve"> access to online training. </w:t>
            </w:r>
            <w:r w:rsidRPr="00C7727B">
              <w:rPr>
                <w:rFonts w:ascii="DM Sans" w:hAnsi="DM Sans" w:cs="Arial"/>
                <w:color w:val="0073CF"/>
                <w:sz w:val="20"/>
                <w:szCs w:val="20"/>
              </w:rPr>
              <w:t>A new ‘</w:t>
            </w:r>
            <w:r>
              <w:rPr>
                <w:rFonts w:ascii="DM Sans" w:hAnsi="DM Sans" w:cs="Arial"/>
                <w:color w:val="0073CF"/>
                <w:sz w:val="20"/>
                <w:szCs w:val="20"/>
              </w:rPr>
              <w:t>Plantar Fasciitis</w:t>
            </w:r>
            <w:r w:rsidRPr="00C7727B">
              <w:rPr>
                <w:rFonts w:ascii="DM Sans" w:hAnsi="DM Sans" w:cs="Arial"/>
                <w:color w:val="0073CF"/>
                <w:sz w:val="20"/>
                <w:szCs w:val="20"/>
              </w:rPr>
              <w:t>’ has been released</w:t>
            </w:r>
          </w:p>
          <w:p w14:paraId="25B0442E" w14:textId="77777777" w:rsidR="0064087B" w:rsidRPr="00717533" w:rsidRDefault="0064087B" w:rsidP="0064087B">
            <w:pPr>
              <w:pStyle w:val="NormalWeb"/>
              <w:numPr>
                <w:ilvl w:val="0"/>
                <w:numId w:val="15"/>
              </w:numPr>
              <w:spacing w:before="0" w:beforeAutospacing="0" w:after="0" w:afterAutospacing="0" w:line="240" w:lineRule="auto"/>
              <w:rPr>
                <w:rFonts w:ascii="DM Sans" w:hAnsi="DM Sans" w:cs="Arial"/>
                <w:color w:val="0073CF"/>
                <w:sz w:val="20"/>
                <w:szCs w:val="20"/>
              </w:rPr>
            </w:pPr>
            <w:r w:rsidRPr="00C7727B">
              <w:rPr>
                <w:rFonts w:ascii="DM Sans" w:hAnsi="DM Sans" w:cs="Arial"/>
                <w:color w:val="0073CF"/>
                <w:sz w:val="20"/>
                <w:szCs w:val="20"/>
              </w:rPr>
              <w:t>View the module</w:t>
            </w:r>
            <w:r w:rsidRPr="003948AF">
              <w:rPr>
                <w:rFonts w:ascii="DM Sans" w:hAnsi="DM Sans" w:cs="Arial"/>
                <w:color w:val="FF6D3A" w:themeColor="accent1"/>
                <w:sz w:val="20"/>
                <w:szCs w:val="20"/>
              </w:rPr>
              <w:t xml:space="preserve"> </w:t>
            </w:r>
            <w:hyperlink r:id="rId47" w:history="1">
              <w:r w:rsidRPr="003948AF">
                <w:rPr>
                  <w:rStyle w:val="Hyperlink"/>
                  <w:rFonts w:ascii="DM Sans" w:hAnsi="DM Sans" w:cs="Arial"/>
                  <w:color w:val="FF6D3A" w:themeColor="accent1"/>
                </w:rPr>
                <w:t>here</w:t>
              </w:r>
            </w:hyperlink>
          </w:p>
          <w:p w14:paraId="50566FBF" w14:textId="7634516E" w:rsidR="0064087B" w:rsidRPr="008D4D12" w:rsidRDefault="0064087B" w:rsidP="0064087B">
            <w:pPr>
              <w:numPr>
                <w:ilvl w:val="0"/>
                <w:numId w:val="7"/>
              </w:numPr>
              <w:spacing w:before="0" w:after="0" w:line="240" w:lineRule="auto"/>
              <w:ind w:left="360"/>
              <w:rPr>
                <w:rFonts w:eastAsia="Times New Roman" w:cs="Arial"/>
                <w:color w:val="0073CF"/>
                <w:kern w:val="2"/>
                <w:sz w:val="20"/>
                <w:szCs w:val="20"/>
                <w:lang w:eastAsia="en-GB"/>
                <w14:ligatures w14:val="standardContextual"/>
              </w:rPr>
            </w:pPr>
            <w:r>
              <w:rPr>
                <w:rFonts w:cs="Arial"/>
                <w:color w:val="0073CF"/>
                <w:sz w:val="20"/>
                <w:szCs w:val="20"/>
              </w:rPr>
              <w:lastRenderedPageBreak/>
              <w:t>Explore the comprehensive library of courses available</w:t>
            </w:r>
            <w:r w:rsidRPr="003948AF">
              <w:rPr>
                <w:rFonts w:cs="Arial"/>
                <w:color w:val="FF6D3A" w:themeColor="accent1"/>
                <w:sz w:val="20"/>
                <w:szCs w:val="20"/>
              </w:rPr>
              <w:t xml:space="preserve"> </w:t>
            </w:r>
            <w:hyperlink r:id="rId48" w:history="1">
              <w:r w:rsidRPr="003948AF">
                <w:rPr>
                  <w:rStyle w:val="Hyperlink"/>
                  <w:rFonts w:ascii="DM Sans" w:hAnsi="DM Sans" w:cs="Arial"/>
                  <w:color w:val="FF6D3A" w:themeColor="accent1"/>
                </w:rPr>
                <w:t>here</w:t>
              </w:r>
            </w:hyperlink>
          </w:p>
        </w:tc>
        <w:tc>
          <w:tcPr>
            <w:tcW w:w="629" w:type="dxa"/>
            <w:tcBorders>
              <w:top w:val="single" w:sz="4" w:space="0" w:color="auto"/>
              <w:left w:val="single" w:sz="4" w:space="0" w:color="auto"/>
              <w:bottom w:val="single" w:sz="4" w:space="0" w:color="auto"/>
              <w:right w:val="single" w:sz="4" w:space="0" w:color="auto"/>
            </w:tcBorders>
          </w:tcPr>
          <w:p w14:paraId="1F09D3A5" w14:textId="77777777" w:rsidR="0064087B" w:rsidRPr="008D4D12" w:rsidRDefault="0064087B" w:rsidP="0064087B">
            <w:pPr>
              <w:spacing w:before="0" w:after="0" w:line="240" w:lineRule="auto"/>
              <w:rPr>
                <w:rFonts w:eastAsia="Arial" w:cs="Arial"/>
                <w:color w:val="0076BD"/>
                <w:kern w:val="2"/>
                <w:sz w:val="20"/>
                <w:szCs w:val="20"/>
                <w14:ligatures w14:val="standardContextual"/>
              </w:rPr>
            </w:pPr>
          </w:p>
        </w:tc>
      </w:tr>
    </w:tbl>
    <w:p w14:paraId="40772BEC" w14:textId="77777777" w:rsidR="003F3DF6" w:rsidRDefault="003F3DF6" w:rsidP="00D7469A">
      <w:pPr>
        <w:spacing w:before="0" w:after="0" w:line="240" w:lineRule="auto"/>
        <w:ind w:right="810"/>
        <w:textAlignment w:val="baseline"/>
        <w:rPr>
          <w:rFonts w:ascii="Arial" w:eastAsia="Times New Roman" w:hAnsi="Arial" w:cs="Arial"/>
          <w:b/>
          <w:bCs/>
          <w:sz w:val="20"/>
          <w:szCs w:val="20"/>
          <w:lang w:eastAsia="en-GB"/>
        </w:rPr>
      </w:pPr>
    </w:p>
    <w:p w14:paraId="4FE0F988" w14:textId="2E52FB15"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If you require support:</w:t>
      </w:r>
      <w:r w:rsidRPr="0070726C">
        <w:rPr>
          <w:rFonts w:ascii="Arial" w:eastAsia="Times New Roman" w:hAnsi="Arial" w:cs="Arial"/>
          <w:sz w:val="20"/>
          <w:szCs w:val="20"/>
          <w:lang w:eastAsia="en-GB"/>
        </w:rPr>
        <w:t> </w:t>
      </w:r>
    </w:p>
    <w:p w14:paraId="04D1C90D"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7F1AA7C0"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Halton, St Helens &amp; Knowsley</w:t>
      </w:r>
      <w:r w:rsidRPr="0070726C">
        <w:rPr>
          <w:rFonts w:ascii="Arial" w:eastAsia="Times New Roman" w:hAnsi="Arial" w:cs="Arial"/>
          <w:sz w:val="20"/>
          <w:szCs w:val="20"/>
          <w:lang w:eastAsia="en-GB"/>
        </w:rPr>
        <w:t> </w:t>
      </w:r>
    </w:p>
    <w:p w14:paraId="3CA25B26"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Helen Murphy (Chief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9" w:history="1">
        <w:r w:rsidRPr="00DF1EE8">
          <w:rPr>
            <w:rStyle w:val="Hyperlink"/>
            <w:rFonts w:ascii="Arial" w:eastAsia="Times New Roman" w:hAnsi="Arial" w:cs="Arial"/>
            <w:lang w:eastAsia="en-GB"/>
          </w:rPr>
          <w:t>helen@hshk-lpc.org.uk</w:t>
        </w:r>
      </w:hyperlink>
      <w:r w:rsidRPr="0070726C">
        <w:rPr>
          <w:rFonts w:ascii="Arial" w:eastAsia="Times New Roman" w:hAnsi="Arial" w:cs="Arial"/>
          <w:color w:val="1B99FF"/>
          <w:sz w:val="20"/>
          <w:szCs w:val="20"/>
          <w:lang w:eastAsia="en-GB"/>
        </w:rPr>
        <w:t xml:space="preserve"> </w:t>
      </w:r>
      <w:r w:rsidRPr="0070726C">
        <w:rPr>
          <w:rFonts w:ascii="Calibri" w:eastAsia="Times New Roman" w:hAnsi="Calibri" w:cs="Calibri"/>
          <w:color w:val="1B99FF"/>
          <w:sz w:val="20"/>
          <w:szCs w:val="20"/>
          <w:lang w:eastAsia="en-GB"/>
        </w:rPr>
        <w:tab/>
      </w:r>
      <w:r>
        <w:rPr>
          <w:rFonts w:ascii="Calibri" w:eastAsia="Times New Roman" w:hAnsi="Calibri" w:cs="Calibri"/>
          <w:lang w:eastAsia="en-GB"/>
        </w:rPr>
        <w:t xml:space="preserve">       </w:t>
      </w:r>
      <w:r w:rsidRPr="0070726C">
        <w:rPr>
          <w:rFonts w:ascii="Arial" w:eastAsia="Times New Roman" w:hAnsi="Arial" w:cs="Arial"/>
          <w:sz w:val="20"/>
          <w:szCs w:val="20"/>
          <w:lang w:eastAsia="en-GB"/>
        </w:rPr>
        <w:t>Tel: 07562</w:t>
      </w:r>
      <w:r>
        <w:rPr>
          <w:rFonts w:ascii="Arial" w:eastAsia="Times New Roman" w:hAnsi="Arial" w:cs="Arial"/>
          <w:sz w:val="20"/>
          <w:szCs w:val="20"/>
          <w:lang w:eastAsia="en-GB"/>
        </w:rPr>
        <w:t xml:space="preserve"> </w:t>
      </w:r>
      <w:r w:rsidRPr="0070726C">
        <w:rPr>
          <w:rFonts w:ascii="Arial" w:eastAsia="Times New Roman" w:hAnsi="Arial" w:cs="Arial"/>
          <w:sz w:val="20"/>
          <w:szCs w:val="20"/>
          <w:lang w:eastAsia="en-GB"/>
        </w:rPr>
        <w:t>422909 </w:t>
      </w:r>
    </w:p>
    <w:p w14:paraId="3B8F97F2"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Jess Bibby (Business Support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50" w:history="1">
        <w:r w:rsidRPr="00DF1EE8">
          <w:rPr>
            <w:rStyle w:val="Hyperlink"/>
            <w:rFonts w:ascii="Arial" w:eastAsia="Times New Roman" w:hAnsi="Arial" w:cs="Arial"/>
            <w:lang w:eastAsia="en-GB"/>
          </w:rPr>
          <w:t>jess@hshk-lpc.org.uk</w:t>
        </w:r>
      </w:hyperlink>
      <w:r w:rsidRPr="0070726C">
        <w:rPr>
          <w:rFonts w:ascii="Arial" w:eastAsia="Times New Roman" w:hAnsi="Arial" w:cs="Arial"/>
          <w:color w:val="FF6D3A"/>
          <w:sz w:val="20"/>
          <w:szCs w:val="20"/>
          <w:u w:val="single"/>
          <w:lang w:eastAsia="en-GB"/>
        </w:rPr>
        <w:t xml:space="preserve"> </w:t>
      </w:r>
      <w:r w:rsidRPr="0070726C">
        <w:rPr>
          <w:rFonts w:ascii="Calibri" w:eastAsia="Times New Roman" w:hAnsi="Calibri" w:cs="Calibri"/>
          <w:color w:val="FF6D3A"/>
          <w:sz w:val="20"/>
          <w:szCs w:val="20"/>
          <w:lang w:eastAsia="en-GB"/>
        </w:rPr>
        <w:tab/>
      </w:r>
      <w:r>
        <w:rPr>
          <w:rFonts w:ascii="Calibri" w:eastAsia="Times New Roman" w:hAnsi="Calibri" w:cs="Calibri"/>
          <w:lang w:eastAsia="en-GB"/>
        </w:rPr>
        <w:t xml:space="preserve">       </w:t>
      </w:r>
      <w:r w:rsidRPr="00067DDD">
        <w:rPr>
          <w:rFonts w:ascii="Arial" w:eastAsia="Times New Roman" w:hAnsi="Arial" w:cs="Arial"/>
          <w:sz w:val="20"/>
          <w:szCs w:val="20"/>
          <w:lang w:eastAsia="en-GB"/>
        </w:rPr>
        <w:t>Tel: 07925 968844</w:t>
      </w:r>
    </w:p>
    <w:p w14:paraId="0EC50246" w14:textId="47961C04" w:rsidR="007071C6" w:rsidRPr="0070726C" w:rsidRDefault="001453F2" w:rsidP="007071C6">
      <w:pPr>
        <w:spacing w:before="0" w:after="0" w:line="240" w:lineRule="auto"/>
        <w:ind w:left="-570" w:right="810"/>
        <w:textAlignment w:val="baseline"/>
        <w:rPr>
          <w:rFonts w:ascii="Segoe UI" w:eastAsia="Times New Roman" w:hAnsi="Segoe UI" w:cs="Segoe UI"/>
          <w:sz w:val="18"/>
          <w:szCs w:val="18"/>
          <w:lang w:eastAsia="en-GB"/>
        </w:rPr>
      </w:pPr>
      <w:r>
        <w:rPr>
          <w:rFonts w:ascii="Arial" w:eastAsia="Times New Roman" w:hAnsi="Arial" w:cs="Arial"/>
          <w:sz w:val="20"/>
          <w:szCs w:val="20"/>
          <w:lang w:eastAsia="en-GB"/>
        </w:rPr>
        <w:t>Edward Murphy</w:t>
      </w:r>
      <w:r w:rsidR="007071C6" w:rsidRPr="0070726C">
        <w:rPr>
          <w:rFonts w:ascii="Arial" w:eastAsia="Times New Roman" w:hAnsi="Arial" w:cs="Arial"/>
          <w:sz w:val="20"/>
          <w:szCs w:val="20"/>
          <w:lang w:eastAsia="en-GB"/>
        </w:rPr>
        <w:t xml:space="preserve"> (Engagement Officer) </w:t>
      </w:r>
      <w:r w:rsidR="007071C6" w:rsidRPr="0070726C">
        <w:rPr>
          <w:rFonts w:ascii="Calibri" w:eastAsia="Times New Roman" w:hAnsi="Calibri" w:cs="Calibri"/>
          <w:sz w:val="20"/>
          <w:szCs w:val="20"/>
          <w:lang w:eastAsia="en-GB"/>
        </w:rPr>
        <w:tab/>
      </w:r>
      <w:r w:rsidR="007071C6" w:rsidRPr="0070726C">
        <w:rPr>
          <w:rFonts w:ascii="Calibri" w:eastAsia="Times New Roman" w:hAnsi="Calibri" w:cs="Calibri"/>
          <w:lang w:eastAsia="en-GB"/>
        </w:rPr>
        <w:tab/>
      </w:r>
      <w:r w:rsidR="007071C6">
        <w:rPr>
          <w:rFonts w:ascii="Calibri" w:eastAsia="Times New Roman" w:hAnsi="Calibri" w:cs="Calibri"/>
          <w:lang w:eastAsia="en-GB"/>
        </w:rPr>
        <w:t xml:space="preserve">           </w:t>
      </w:r>
      <w:hyperlink r:id="rId51" w:history="1">
        <w:r w:rsidRPr="00FA5433">
          <w:rPr>
            <w:rStyle w:val="Hyperlink"/>
            <w:rFonts w:ascii="Arial" w:eastAsia="Times New Roman" w:hAnsi="Arial" w:cs="Arial"/>
            <w:lang w:eastAsia="en-GB"/>
          </w:rPr>
          <w:t>edward@hshk-lpc.org.uk</w:t>
        </w:r>
      </w:hyperlink>
      <w:r w:rsidR="007071C6" w:rsidRPr="0070726C">
        <w:rPr>
          <w:rFonts w:ascii="Arial" w:eastAsia="Times New Roman" w:hAnsi="Arial" w:cs="Arial"/>
          <w:color w:val="39A6FF"/>
          <w:sz w:val="20"/>
          <w:szCs w:val="20"/>
          <w:lang w:eastAsia="en-GB"/>
        </w:rPr>
        <w:t xml:space="preserve"> </w:t>
      </w:r>
      <w:r w:rsidR="007071C6" w:rsidRPr="0070726C">
        <w:rPr>
          <w:rFonts w:ascii="Calibri" w:eastAsia="Times New Roman" w:hAnsi="Calibri" w:cs="Calibri"/>
          <w:color w:val="39A6FF"/>
          <w:sz w:val="20"/>
          <w:szCs w:val="20"/>
          <w:lang w:eastAsia="en-GB"/>
        </w:rPr>
        <w:tab/>
      </w:r>
      <w:r w:rsidR="007071C6">
        <w:rPr>
          <w:rFonts w:ascii="Calibri" w:eastAsia="Times New Roman" w:hAnsi="Calibri" w:cs="Calibri"/>
          <w:lang w:eastAsia="en-GB"/>
        </w:rPr>
        <w:t xml:space="preserve">       </w:t>
      </w:r>
      <w:r w:rsidR="007071C6" w:rsidRPr="0070726C">
        <w:rPr>
          <w:rFonts w:ascii="Arial" w:eastAsia="Times New Roman" w:hAnsi="Arial" w:cs="Arial"/>
          <w:sz w:val="20"/>
          <w:szCs w:val="20"/>
          <w:lang w:eastAsia="en-GB"/>
        </w:rPr>
        <w:t>Tel: 07591 207923 </w:t>
      </w:r>
    </w:p>
    <w:p w14:paraId="36F4E55D"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6C0FE185"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Liverpool </w:t>
      </w:r>
      <w:r w:rsidRPr="0070726C">
        <w:rPr>
          <w:rFonts w:ascii="Arial" w:eastAsia="Times New Roman" w:hAnsi="Arial" w:cs="Arial"/>
          <w:sz w:val="20"/>
          <w:szCs w:val="20"/>
          <w:lang w:eastAsia="en-GB"/>
        </w:rPr>
        <w:t> </w:t>
      </w:r>
    </w:p>
    <w:p w14:paraId="384BA91F" w14:textId="270181BF" w:rsidR="007071C6" w:rsidRPr="0070726C" w:rsidRDefault="00713BF3" w:rsidP="007071C6">
      <w:pPr>
        <w:spacing w:before="0" w:after="0" w:line="240" w:lineRule="auto"/>
        <w:ind w:left="-570" w:right="810"/>
        <w:textAlignment w:val="baseline"/>
        <w:rPr>
          <w:rFonts w:ascii="Segoe UI" w:eastAsia="Times New Roman" w:hAnsi="Segoe UI" w:cs="Segoe UI"/>
          <w:sz w:val="18"/>
          <w:szCs w:val="18"/>
          <w:lang w:eastAsia="en-GB"/>
        </w:rPr>
      </w:pPr>
      <w:r>
        <w:rPr>
          <w:rFonts w:ascii="Arial" w:eastAsia="Times New Roman" w:hAnsi="Arial" w:cs="Arial"/>
          <w:sz w:val="20"/>
          <w:szCs w:val="20"/>
          <w:lang w:eastAsia="en-GB"/>
        </w:rPr>
        <w:t>Matt Harvey</w:t>
      </w:r>
      <w:r w:rsidR="007071C6" w:rsidRPr="00BB3975">
        <w:rPr>
          <w:rFonts w:ascii="Arial" w:eastAsia="Times New Roman" w:hAnsi="Arial" w:cs="Arial"/>
          <w:sz w:val="20"/>
          <w:szCs w:val="20"/>
          <w:lang w:eastAsia="en-GB"/>
        </w:rPr>
        <w:t xml:space="preserve"> </w:t>
      </w:r>
      <w:r w:rsidR="007071C6" w:rsidRPr="0070726C">
        <w:rPr>
          <w:rFonts w:ascii="Arial" w:eastAsia="Times New Roman" w:hAnsi="Arial" w:cs="Arial"/>
          <w:sz w:val="20"/>
          <w:szCs w:val="20"/>
          <w:lang w:eastAsia="en-GB"/>
        </w:rPr>
        <w:t>(</w:t>
      </w:r>
      <w:r w:rsidR="0041211D">
        <w:rPr>
          <w:rFonts w:ascii="Arial" w:eastAsia="Times New Roman" w:hAnsi="Arial" w:cs="Arial"/>
          <w:sz w:val="20"/>
          <w:szCs w:val="20"/>
          <w:lang w:eastAsia="en-GB"/>
        </w:rPr>
        <w:t xml:space="preserve">Chief </w:t>
      </w:r>
      <w:proofErr w:type="gramStart"/>
      <w:r w:rsidR="0041211D">
        <w:rPr>
          <w:rFonts w:ascii="Arial" w:eastAsia="Times New Roman" w:hAnsi="Arial" w:cs="Arial"/>
          <w:sz w:val="20"/>
          <w:szCs w:val="20"/>
          <w:lang w:eastAsia="en-GB"/>
        </w:rPr>
        <w:t>Officer</w:t>
      </w:r>
      <w:r w:rsidR="007071C6" w:rsidRPr="0070726C">
        <w:rPr>
          <w:rFonts w:ascii="Arial" w:eastAsia="Times New Roman" w:hAnsi="Arial" w:cs="Arial"/>
          <w:sz w:val="20"/>
          <w:szCs w:val="20"/>
          <w:lang w:eastAsia="en-GB"/>
        </w:rPr>
        <w:t>)</w:t>
      </w:r>
      <w:r w:rsidR="007071C6">
        <w:rPr>
          <w:rFonts w:ascii="Calibri" w:eastAsia="Times New Roman" w:hAnsi="Calibri" w:cs="Calibri"/>
          <w:sz w:val="20"/>
          <w:szCs w:val="20"/>
          <w:lang w:eastAsia="en-GB"/>
        </w:rPr>
        <w:t xml:space="preserve">   </w:t>
      </w:r>
      <w:proofErr w:type="gramEnd"/>
      <w:r w:rsidR="007071C6">
        <w:rPr>
          <w:rFonts w:ascii="Calibri" w:eastAsia="Times New Roman" w:hAnsi="Calibri" w:cs="Calibri"/>
          <w:sz w:val="20"/>
          <w:szCs w:val="20"/>
          <w:lang w:eastAsia="en-GB"/>
        </w:rPr>
        <w:t xml:space="preserve">                </w:t>
      </w:r>
      <w:r w:rsidR="0041211D">
        <w:rPr>
          <w:rFonts w:ascii="Calibri" w:eastAsia="Times New Roman" w:hAnsi="Calibri" w:cs="Calibri"/>
          <w:sz w:val="20"/>
          <w:szCs w:val="20"/>
          <w:lang w:eastAsia="en-GB"/>
        </w:rPr>
        <w:t xml:space="preserve">                      </w:t>
      </w:r>
      <w:r w:rsidR="00DD5517">
        <w:rPr>
          <w:rFonts w:ascii="Calibri" w:eastAsia="Times New Roman" w:hAnsi="Calibri" w:cs="Calibri"/>
          <w:sz w:val="20"/>
          <w:szCs w:val="20"/>
          <w:lang w:eastAsia="en-GB"/>
        </w:rPr>
        <w:t xml:space="preserve">  </w:t>
      </w:r>
      <w:r w:rsidR="0041211D">
        <w:rPr>
          <w:rFonts w:ascii="Calibri" w:eastAsia="Times New Roman" w:hAnsi="Calibri" w:cs="Calibri"/>
          <w:sz w:val="20"/>
          <w:szCs w:val="20"/>
          <w:lang w:eastAsia="en-GB"/>
        </w:rPr>
        <w:t xml:space="preserve">    </w:t>
      </w:r>
      <w:r w:rsidR="007071C6">
        <w:rPr>
          <w:rFonts w:ascii="Calibri" w:eastAsia="Times New Roman" w:hAnsi="Calibri" w:cs="Calibri"/>
          <w:sz w:val="20"/>
          <w:szCs w:val="20"/>
          <w:lang w:eastAsia="en-GB"/>
        </w:rPr>
        <w:t xml:space="preserve">    </w:t>
      </w:r>
      <w:r w:rsidR="009D52CB">
        <w:rPr>
          <w:rFonts w:ascii="Calibri" w:eastAsia="Times New Roman" w:hAnsi="Calibri" w:cs="Calibri"/>
          <w:sz w:val="20"/>
          <w:szCs w:val="20"/>
          <w:lang w:eastAsia="en-GB"/>
        </w:rPr>
        <w:t xml:space="preserve"> </w:t>
      </w:r>
      <w:hyperlink r:id="rId52" w:history="1">
        <w:r w:rsidR="001965E9" w:rsidRPr="003768ED">
          <w:rPr>
            <w:rStyle w:val="Hyperlink"/>
            <w:rFonts w:ascii="Arial" w:hAnsi="Arial" w:cs="Arial"/>
          </w:rPr>
          <w:t>Matt@liverpool-lpc.org.uk</w:t>
        </w:r>
      </w:hyperlink>
      <w:r w:rsidR="007071C6">
        <w:rPr>
          <w:rFonts w:ascii="Arial" w:hAnsi="Arial" w:cs="Arial"/>
          <w:sz w:val="20"/>
          <w:szCs w:val="20"/>
        </w:rPr>
        <w:t xml:space="preserve"> </w:t>
      </w:r>
      <w:r w:rsidR="0041211D">
        <w:rPr>
          <w:rFonts w:ascii="Arial" w:hAnsi="Arial" w:cs="Arial"/>
          <w:sz w:val="20"/>
          <w:szCs w:val="20"/>
        </w:rPr>
        <w:t xml:space="preserve">      </w:t>
      </w:r>
      <w:r w:rsidR="007071C6">
        <w:rPr>
          <w:rFonts w:ascii="Arial" w:hAnsi="Arial" w:cs="Arial"/>
          <w:sz w:val="20"/>
          <w:szCs w:val="20"/>
        </w:rPr>
        <w:t xml:space="preserve"> </w:t>
      </w:r>
      <w:r w:rsidR="007071C6" w:rsidRPr="0070726C">
        <w:rPr>
          <w:rFonts w:ascii="Arial" w:eastAsia="Times New Roman" w:hAnsi="Arial" w:cs="Arial"/>
          <w:sz w:val="20"/>
          <w:szCs w:val="20"/>
          <w:lang w:eastAsia="en-GB"/>
        </w:rPr>
        <w:t xml:space="preserve">Tel: </w:t>
      </w:r>
      <w:r w:rsidR="00DD5517" w:rsidRPr="00DD5517">
        <w:rPr>
          <w:rFonts w:ascii="Arial" w:eastAsia="Times New Roman" w:hAnsi="Arial" w:cs="Arial"/>
          <w:sz w:val="20"/>
          <w:szCs w:val="20"/>
          <w:lang w:eastAsia="en-GB"/>
        </w:rPr>
        <w:t>07591 208026  </w:t>
      </w:r>
    </w:p>
    <w:p w14:paraId="49A3E334" w14:textId="3A4F547B" w:rsidR="007071C6" w:rsidRDefault="00CD465A" w:rsidP="00E26468">
      <w:pPr>
        <w:spacing w:before="0" w:after="0" w:line="240" w:lineRule="auto"/>
        <w:ind w:left="-570" w:right="81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Jess Bibby (Business Support </w:t>
      </w:r>
      <w:proofErr w:type="gramStart"/>
      <w:r>
        <w:rPr>
          <w:rFonts w:ascii="Arial" w:eastAsia="Times New Roman" w:hAnsi="Arial" w:cs="Arial"/>
          <w:sz w:val="20"/>
          <w:szCs w:val="20"/>
          <w:lang w:eastAsia="en-GB"/>
        </w:rPr>
        <w:t xml:space="preserve">Officer)   </w:t>
      </w:r>
      <w:proofErr w:type="gramEnd"/>
      <w:r>
        <w:rPr>
          <w:rFonts w:ascii="Arial" w:eastAsia="Times New Roman" w:hAnsi="Arial" w:cs="Arial"/>
          <w:sz w:val="20"/>
          <w:szCs w:val="20"/>
          <w:lang w:eastAsia="en-GB"/>
        </w:rPr>
        <w:t xml:space="preserve">                     </w:t>
      </w:r>
      <w:hyperlink r:id="rId53" w:history="1">
        <w:r w:rsidRPr="00187D62">
          <w:rPr>
            <w:rStyle w:val="Hyperlink"/>
            <w:rFonts w:ascii="Arial" w:eastAsia="Times New Roman" w:hAnsi="Arial" w:cs="Arial"/>
            <w:lang w:eastAsia="en-GB"/>
          </w:rPr>
          <w:t>Jess@liverpool-lpc.org.uk</w:t>
        </w:r>
      </w:hyperlink>
      <w:r>
        <w:rPr>
          <w:rFonts w:ascii="Arial" w:eastAsia="Times New Roman" w:hAnsi="Arial" w:cs="Arial"/>
          <w:sz w:val="20"/>
          <w:szCs w:val="20"/>
          <w:lang w:eastAsia="en-GB"/>
        </w:rPr>
        <w:t xml:space="preserve">        Tel: 079</w:t>
      </w:r>
      <w:r w:rsidR="0082310F">
        <w:rPr>
          <w:rFonts w:ascii="Arial" w:eastAsia="Times New Roman" w:hAnsi="Arial" w:cs="Arial"/>
          <w:sz w:val="20"/>
          <w:szCs w:val="20"/>
          <w:lang w:eastAsia="en-GB"/>
        </w:rPr>
        <w:t xml:space="preserve">25 </w:t>
      </w:r>
      <w:r w:rsidR="00EE7C47">
        <w:rPr>
          <w:rFonts w:ascii="Arial" w:eastAsia="Times New Roman" w:hAnsi="Arial" w:cs="Arial"/>
          <w:sz w:val="20"/>
          <w:szCs w:val="20"/>
          <w:lang w:eastAsia="en-GB"/>
        </w:rPr>
        <w:t>968844</w:t>
      </w:r>
    </w:p>
    <w:p w14:paraId="1D9D7E18" w14:textId="0358ABC6" w:rsidR="00CD465A" w:rsidRPr="00E26468" w:rsidRDefault="00E26468" w:rsidP="00E26468">
      <w:pPr>
        <w:tabs>
          <w:tab w:val="center" w:pos="4171"/>
        </w:tabs>
        <w:spacing w:before="0" w:after="0" w:line="240" w:lineRule="auto"/>
        <w:ind w:left="-570" w:right="810"/>
        <w:textAlignment w:val="baseline"/>
        <w:rPr>
          <w:rFonts w:ascii="Arial" w:eastAsia="Times New Roman" w:hAnsi="Arial" w:cs="Arial"/>
          <w:sz w:val="20"/>
          <w:szCs w:val="20"/>
          <w:lang w:eastAsia="en-GB"/>
        </w:rPr>
      </w:pPr>
      <w:r w:rsidRPr="00E26468">
        <w:rPr>
          <w:rFonts w:ascii="Arial" w:eastAsia="Times New Roman" w:hAnsi="Arial" w:cs="Arial"/>
          <w:sz w:val="20"/>
          <w:szCs w:val="20"/>
          <w:lang w:eastAsia="en-GB"/>
        </w:rPr>
        <w:t>Bernie Niven (Engagement Officer)</w:t>
      </w:r>
      <w:r>
        <w:rPr>
          <w:rFonts w:ascii="Arial" w:eastAsia="Times New Roman" w:hAnsi="Arial" w:cs="Arial"/>
          <w:sz w:val="20"/>
          <w:szCs w:val="20"/>
          <w:lang w:eastAsia="en-GB"/>
        </w:rPr>
        <w:tab/>
        <w:t xml:space="preserve">                             </w:t>
      </w:r>
      <w:hyperlink r:id="rId54" w:history="1">
        <w:r w:rsidRPr="009D117A">
          <w:rPr>
            <w:rStyle w:val="Hyperlink"/>
            <w:rFonts w:ascii="Arial" w:eastAsia="Times New Roman" w:hAnsi="Arial" w:cs="Arial"/>
            <w:lang w:eastAsia="en-GB"/>
          </w:rPr>
          <w:t>Bernie@liverpool-lpc.org.uk</w:t>
        </w:r>
      </w:hyperlink>
      <w:r w:rsidRPr="00E26468">
        <w:rPr>
          <w:rFonts w:ascii="Arial" w:eastAsia="Times New Roman" w:hAnsi="Arial" w:cs="Arial"/>
          <w:color w:val="FF6D3A" w:themeColor="accent1"/>
          <w:sz w:val="20"/>
          <w:szCs w:val="20"/>
          <w:lang w:eastAsia="en-GB"/>
        </w:rPr>
        <w:t xml:space="preserve">     </w:t>
      </w:r>
      <w:r w:rsidRPr="009D117A">
        <w:rPr>
          <w:rFonts w:ascii="Arial" w:eastAsia="Times New Roman" w:hAnsi="Arial" w:cs="Arial"/>
          <w:color w:val="0072CE" w:themeColor="text1"/>
          <w:sz w:val="20"/>
          <w:szCs w:val="20"/>
          <w:lang w:eastAsia="en-GB"/>
        </w:rPr>
        <w:t xml:space="preserve">Tel: </w:t>
      </w:r>
      <w:r w:rsidR="003E64D7" w:rsidRPr="009D117A">
        <w:rPr>
          <w:rFonts w:ascii="Arial" w:eastAsia="Times New Roman" w:hAnsi="Arial" w:cs="Arial"/>
          <w:color w:val="0072CE" w:themeColor="text1"/>
          <w:sz w:val="20"/>
          <w:szCs w:val="20"/>
          <w:lang w:eastAsia="en-GB"/>
        </w:rPr>
        <w:t>07</w:t>
      </w:r>
      <w:r w:rsidR="009D117A" w:rsidRPr="009D117A">
        <w:rPr>
          <w:rFonts w:ascii="Arial" w:eastAsia="Times New Roman" w:hAnsi="Arial" w:cs="Arial"/>
          <w:color w:val="0072CE" w:themeColor="text1"/>
          <w:sz w:val="20"/>
          <w:szCs w:val="20"/>
          <w:lang w:eastAsia="en-GB"/>
        </w:rPr>
        <w:t>591 207923</w:t>
      </w:r>
    </w:p>
    <w:p w14:paraId="211BCF9A" w14:textId="77777777" w:rsidR="00E26468" w:rsidRPr="0070726C" w:rsidRDefault="00E26468" w:rsidP="007071C6">
      <w:pPr>
        <w:spacing w:before="0" w:after="0" w:line="240" w:lineRule="auto"/>
        <w:ind w:left="-570" w:right="810"/>
        <w:textAlignment w:val="baseline"/>
        <w:rPr>
          <w:rFonts w:ascii="Segoe UI" w:eastAsia="Times New Roman" w:hAnsi="Segoe UI" w:cs="Segoe UI"/>
          <w:sz w:val="18"/>
          <w:szCs w:val="18"/>
          <w:lang w:eastAsia="en-GB"/>
        </w:rPr>
      </w:pPr>
    </w:p>
    <w:p w14:paraId="2F500CAC"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Sefton</w:t>
      </w:r>
      <w:r w:rsidRPr="0070726C">
        <w:rPr>
          <w:rFonts w:ascii="Arial" w:eastAsia="Times New Roman" w:hAnsi="Arial" w:cs="Arial"/>
          <w:sz w:val="20"/>
          <w:szCs w:val="20"/>
          <w:lang w:eastAsia="en-GB"/>
        </w:rPr>
        <w:t> </w:t>
      </w:r>
    </w:p>
    <w:p w14:paraId="2D02E09A"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Dr Lisa Manning (Chief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55" w:history="1">
        <w:r w:rsidRPr="00DF1EE8">
          <w:rPr>
            <w:rStyle w:val="Hyperlink"/>
            <w:rFonts w:ascii="Arial" w:eastAsia="Times New Roman" w:hAnsi="Arial" w:cs="Arial"/>
            <w:lang w:eastAsia="en-GB"/>
          </w:rPr>
          <w:t>lisa@sefton-lpc.org.uk</w:t>
        </w:r>
      </w:hyperlink>
      <w:r w:rsidRPr="0070726C">
        <w:rPr>
          <w:rFonts w:ascii="Arial" w:eastAsia="Times New Roman" w:hAnsi="Arial" w:cs="Arial"/>
          <w:color w:val="39A6FF"/>
          <w:sz w:val="20"/>
          <w:szCs w:val="20"/>
          <w:lang w:eastAsia="en-GB"/>
        </w:rPr>
        <w:t xml:space="preserve"> </w:t>
      </w:r>
      <w:r>
        <w:rPr>
          <w:rFonts w:ascii="Calibri" w:eastAsia="Times New Roman" w:hAnsi="Calibri" w:cs="Calibri"/>
          <w:color w:val="39A6FF"/>
          <w:sz w:val="20"/>
          <w:szCs w:val="20"/>
          <w:lang w:eastAsia="en-GB"/>
        </w:rPr>
        <w:t xml:space="preserve">              </w:t>
      </w:r>
      <w:r w:rsidRPr="0070726C">
        <w:rPr>
          <w:rFonts w:ascii="Arial" w:eastAsia="Times New Roman" w:hAnsi="Arial" w:cs="Arial"/>
          <w:sz w:val="20"/>
          <w:szCs w:val="20"/>
          <w:lang w:eastAsia="en-GB"/>
        </w:rPr>
        <w:t>Tel: 07912</w:t>
      </w:r>
      <w:r>
        <w:rPr>
          <w:rFonts w:ascii="Arial" w:eastAsia="Times New Roman" w:hAnsi="Arial" w:cs="Arial"/>
          <w:sz w:val="20"/>
          <w:szCs w:val="20"/>
          <w:lang w:eastAsia="en-GB"/>
        </w:rPr>
        <w:t xml:space="preserve"> </w:t>
      </w:r>
      <w:r w:rsidRPr="0070726C">
        <w:rPr>
          <w:rFonts w:ascii="Arial" w:eastAsia="Times New Roman" w:hAnsi="Arial" w:cs="Arial"/>
          <w:sz w:val="20"/>
          <w:szCs w:val="20"/>
          <w:lang w:eastAsia="en-GB"/>
        </w:rPr>
        <w:t>043872 </w:t>
      </w:r>
    </w:p>
    <w:p w14:paraId="626F3DAC" w14:textId="51029279"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Jess Bibby (Business Support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56" w:history="1">
        <w:r w:rsidRPr="00B001FD">
          <w:rPr>
            <w:rStyle w:val="Hyperlink"/>
            <w:rFonts w:ascii="Arial" w:eastAsia="Times New Roman" w:hAnsi="Arial" w:cs="Arial"/>
            <w:lang w:eastAsia="en-GB"/>
          </w:rPr>
          <w:t>admin@sefton-lpc.org.uk</w:t>
        </w:r>
      </w:hyperlink>
      <w:r w:rsidRPr="0070726C">
        <w:rPr>
          <w:rFonts w:ascii="Arial" w:eastAsia="Times New Roman" w:hAnsi="Arial" w:cs="Arial"/>
          <w:sz w:val="20"/>
          <w:szCs w:val="20"/>
          <w:lang w:eastAsia="en-GB"/>
        </w:rPr>
        <w:t> </w:t>
      </w:r>
      <w:r>
        <w:rPr>
          <w:rFonts w:ascii="Arial" w:eastAsia="Times New Roman" w:hAnsi="Arial" w:cs="Arial"/>
          <w:sz w:val="20"/>
          <w:szCs w:val="20"/>
          <w:lang w:eastAsia="en-GB"/>
        </w:rPr>
        <w:t xml:space="preserve">       Tel: 07925 968844</w:t>
      </w:r>
    </w:p>
    <w:p w14:paraId="48B7BB4D" w14:textId="77777777" w:rsidR="00F91AC0" w:rsidRDefault="007071C6" w:rsidP="00F91AC0">
      <w:pPr>
        <w:tabs>
          <w:tab w:val="center" w:pos="4171"/>
        </w:tabs>
        <w:spacing w:before="0" w:after="0" w:line="240" w:lineRule="auto"/>
        <w:ind w:left="-570" w:right="81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Edward Murphy (Engagement Officer) </w:t>
      </w:r>
      <w:r>
        <w:rPr>
          <w:rFonts w:ascii="Arial" w:eastAsia="Times New Roman" w:hAnsi="Arial" w:cs="Arial"/>
          <w:sz w:val="20"/>
          <w:szCs w:val="20"/>
          <w:lang w:eastAsia="en-GB"/>
        </w:rPr>
        <w:tab/>
        <w:t xml:space="preserve">                        </w:t>
      </w:r>
      <w:hyperlink r:id="rId57" w:history="1">
        <w:r w:rsidRPr="00B001FD">
          <w:rPr>
            <w:rStyle w:val="Hyperlink"/>
            <w:rFonts w:ascii="Arial" w:eastAsia="Times New Roman" w:hAnsi="Arial" w:cs="Arial"/>
            <w:lang w:eastAsia="en-GB"/>
          </w:rPr>
          <w:t>edward@sefton-lpc.org.uk</w:t>
        </w:r>
      </w:hyperlink>
      <w:r>
        <w:rPr>
          <w:rFonts w:ascii="Arial" w:eastAsia="Times New Roman" w:hAnsi="Arial" w:cs="Arial"/>
          <w:color w:val="FF6D3A" w:themeColor="accent1"/>
          <w:sz w:val="20"/>
          <w:szCs w:val="20"/>
          <w:u w:val="single"/>
          <w:lang w:eastAsia="en-GB"/>
        </w:rPr>
        <w:t xml:space="preserve"> </w:t>
      </w:r>
      <w:r>
        <w:rPr>
          <w:rFonts w:ascii="Arial" w:eastAsia="Times New Roman" w:hAnsi="Arial" w:cs="Arial"/>
          <w:color w:val="FF6D3A" w:themeColor="accent1"/>
          <w:sz w:val="20"/>
          <w:szCs w:val="20"/>
          <w:lang w:eastAsia="en-GB"/>
        </w:rPr>
        <w:t xml:space="preserve">     </w:t>
      </w:r>
      <w:r w:rsidRPr="007071C6">
        <w:rPr>
          <w:rFonts w:ascii="Arial" w:eastAsia="Times New Roman" w:hAnsi="Arial" w:cs="Arial"/>
          <w:color w:val="0072CE" w:themeColor="text1"/>
          <w:sz w:val="20"/>
          <w:szCs w:val="20"/>
          <w:lang w:eastAsia="en-GB"/>
        </w:rPr>
        <w:t>Tel: 07360 022183</w:t>
      </w:r>
    </w:p>
    <w:p w14:paraId="3EB8C255" w14:textId="77777777" w:rsidR="003F3DF6" w:rsidRPr="009B252E" w:rsidRDefault="003F3DF6" w:rsidP="007071C6">
      <w:pPr>
        <w:pStyle w:val="CPE-Heading1"/>
        <w:spacing w:before="0" w:after="0"/>
        <w:ind w:left="-567"/>
        <w:rPr>
          <w:rFonts w:ascii="Arial" w:hAnsi="Arial" w:cs="Arial"/>
          <w:sz w:val="20"/>
          <w:szCs w:val="20"/>
          <w:lang w:eastAsia="en-GB"/>
        </w:rPr>
      </w:pPr>
    </w:p>
    <w:sectPr w:rsidR="003F3DF6" w:rsidRPr="009B252E" w:rsidSect="00F91AC0">
      <w:headerReference w:type="default" r:id="rId58"/>
      <w:footerReference w:type="default" r:id="rId59"/>
      <w:headerReference w:type="first" r:id="rId60"/>
      <w:type w:val="continuous"/>
      <w:pgSz w:w="11906" w:h="16838"/>
      <w:pgMar w:top="517" w:right="1021" w:bottom="1021" w:left="1163" w:header="51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CC4B" w14:textId="77777777" w:rsidR="00CC2E77" w:rsidRDefault="00CC2E77" w:rsidP="00630E66">
      <w:r>
        <w:separator/>
      </w:r>
    </w:p>
  </w:endnote>
  <w:endnote w:type="continuationSeparator" w:id="0">
    <w:p w14:paraId="649F900B" w14:textId="77777777" w:rsidR="00CC2E77" w:rsidRDefault="00CC2E77" w:rsidP="00630E66">
      <w:r>
        <w:continuationSeparator/>
      </w:r>
    </w:p>
  </w:endnote>
  <w:endnote w:type="continuationNotice" w:id="1">
    <w:p w14:paraId="5A88F55D" w14:textId="77777777" w:rsidR="00CC2E77" w:rsidRDefault="00CC2E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Mokoko Medium">
    <w:altName w:val="Cambria"/>
    <w:charset w:val="00"/>
    <w:family w:val="roman"/>
    <w:pitch w:val="variable"/>
    <w:sig w:usb0="A00000EF" w:usb1="4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C61C" w14:textId="53816B0B" w:rsidR="00144C83" w:rsidRDefault="00F4258D" w:rsidP="00F4258D">
    <w:pPr>
      <w:tabs>
        <w:tab w:val="center" w:pos="4171"/>
      </w:tabs>
      <w:spacing w:before="0" w:after="0" w:line="240" w:lineRule="auto"/>
      <w:ind w:left="-570" w:right="810"/>
      <w:textAlignment w:val="baseline"/>
      <w:rPr>
        <w:rFonts w:ascii="Arial" w:eastAsia="Times New Roman" w:hAnsi="Arial" w:cs="Arial"/>
        <w:sz w:val="20"/>
        <w:szCs w:val="20"/>
        <w:lang w:eastAsia="en-GB"/>
      </w:rPr>
    </w:pPr>
    <w:r w:rsidRPr="0070726C">
      <w:rPr>
        <w:rFonts w:ascii="Arial" w:eastAsia="Times New Roman" w:hAnsi="Arial" w:cs="Arial"/>
        <w:sz w:val="20"/>
        <w:szCs w:val="20"/>
        <w:lang w:eastAsia="en-GB"/>
      </w:rPr>
      <w:t>Disclaimer: This guidance has been produced after reviewing all the information available to us. Every care has been taken in the completion of the tracker, but no responsibility can be accepted for any error or consequence of such an error. </w:t>
    </w:r>
  </w:p>
  <w:p w14:paraId="0A7F0B8B" w14:textId="77777777" w:rsidR="00F4258D" w:rsidRPr="00F4258D" w:rsidRDefault="00F4258D" w:rsidP="00F4258D">
    <w:pPr>
      <w:tabs>
        <w:tab w:val="center" w:pos="4171"/>
      </w:tabs>
      <w:spacing w:before="0" w:after="0" w:line="240" w:lineRule="auto"/>
      <w:ind w:left="-570" w:right="810"/>
      <w:textAlignment w:val="baseline"/>
      <w:rPr>
        <w:rFonts w:ascii="Arial" w:eastAsia="Times New Roman" w:hAnsi="Arial" w:cs="Arial"/>
        <w:sz w:val="20"/>
        <w:szCs w:val="20"/>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45B2" w14:textId="77777777" w:rsidR="00CC2E77" w:rsidRDefault="00CC2E77" w:rsidP="00630E66">
      <w:r>
        <w:separator/>
      </w:r>
    </w:p>
  </w:footnote>
  <w:footnote w:type="continuationSeparator" w:id="0">
    <w:p w14:paraId="519CDE4D" w14:textId="77777777" w:rsidR="00CC2E77" w:rsidRDefault="00CC2E77" w:rsidP="00630E66">
      <w:r>
        <w:continuationSeparator/>
      </w:r>
    </w:p>
  </w:footnote>
  <w:footnote w:type="continuationNotice" w:id="1">
    <w:p w14:paraId="198AAE10" w14:textId="77777777" w:rsidR="00CC2E77" w:rsidRDefault="00CC2E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6A98" w14:textId="67D9A0C4" w:rsidR="00721E34" w:rsidRDefault="00AC0B25" w:rsidP="00DF73C9">
    <w:pPr>
      <w:pStyle w:val="Header"/>
      <w:ind w:left="-567"/>
      <w:jc w:val="center"/>
    </w:pPr>
    <w:r>
      <w:rPr>
        <w:noProof/>
      </w:rPr>
      <w:drawing>
        <wp:inline distT="0" distB="0" distL="0" distR="0" wp14:anchorId="22F968DB" wp14:editId="05CD6CB3">
          <wp:extent cx="6173470" cy="627757"/>
          <wp:effectExtent l="0" t="0" r="0" b="1270"/>
          <wp:docPr id="1727713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3470" cy="62775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0838" w14:textId="7338F464" w:rsidR="00A06961" w:rsidRDefault="008D4D12" w:rsidP="00B76EA2">
    <w:pPr>
      <w:pStyle w:val="Header"/>
      <w:ind w:left="-284"/>
    </w:pPr>
    <w:r>
      <w:rPr>
        <w:noProof/>
      </w:rPr>
      <w:drawing>
        <wp:anchor distT="0" distB="0" distL="114300" distR="114300" simplePos="0" relativeHeight="251658240" behindDoc="0" locked="0" layoutInCell="1" allowOverlap="1" wp14:anchorId="6A3A10B1" wp14:editId="6A2FAA69">
          <wp:simplePos x="0" y="0"/>
          <wp:positionH relativeFrom="column">
            <wp:posOffset>5452745</wp:posOffset>
          </wp:positionH>
          <wp:positionV relativeFrom="paragraph">
            <wp:posOffset>757555</wp:posOffset>
          </wp:positionV>
          <wp:extent cx="1078865" cy="762000"/>
          <wp:effectExtent l="0" t="0" r="0" b="0"/>
          <wp:wrapSquare wrapText="bothSides"/>
          <wp:docPr id="1311420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762000"/>
                  </a:xfrm>
                  <a:prstGeom prst="rect">
                    <a:avLst/>
                  </a:prstGeom>
                  <a:noFill/>
                </pic:spPr>
              </pic:pic>
            </a:graphicData>
          </a:graphic>
          <wp14:sizeRelH relativeFrom="page">
            <wp14:pctWidth>0</wp14:pctWidth>
          </wp14:sizeRelH>
          <wp14:sizeRelV relativeFrom="page">
            <wp14:pctHeight>0</wp14:pctHeight>
          </wp14:sizeRelV>
        </wp:anchor>
      </w:drawing>
    </w:r>
    <w:r w:rsidR="007071C6">
      <w:rPr>
        <w:noProof/>
      </w:rPr>
      <w:drawing>
        <wp:inline distT="0" distB="0" distL="0" distR="0" wp14:anchorId="65710736" wp14:editId="6B2ECCB2">
          <wp:extent cx="6176010" cy="628015"/>
          <wp:effectExtent l="0" t="0" r="0" b="635"/>
          <wp:docPr id="250396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601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6B1207"/>
    <w:multiLevelType w:val="hybridMultilevel"/>
    <w:tmpl w:val="CA2208E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7B7A59"/>
    <w:multiLevelType w:val="hybridMultilevel"/>
    <w:tmpl w:val="F8AA3D1E"/>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B11C6B"/>
    <w:multiLevelType w:val="hybridMultilevel"/>
    <w:tmpl w:val="CA800CFA"/>
    <w:lvl w:ilvl="0" w:tplc="499430D2">
      <w:start w:val="1"/>
      <w:numFmt w:val="bullet"/>
      <w:lvlText w:val=""/>
      <w:lvlJc w:val="left"/>
      <w:pPr>
        <w:ind w:left="720" w:hanging="360"/>
      </w:pPr>
      <w:rPr>
        <w:rFonts w:ascii="Wingdings" w:hAnsi="Wingdings" w:hint="default"/>
        <w:color w:val="FF6E3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445AB"/>
    <w:multiLevelType w:val="hybridMultilevel"/>
    <w:tmpl w:val="576EB23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8F1F37"/>
    <w:multiLevelType w:val="hybridMultilevel"/>
    <w:tmpl w:val="8752B97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294D27"/>
    <w:multiLevelType w:val="hybridMultilevel"/>
    <w:tmpl w:val="33F0E1E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F83043"/>
    <w:multiLevelType w:val="hybridMultilevel"/>
    <w:tmpl w:val="490A9606"/>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96C4A"/>
    <w:multiLevelType w:val="multilevel"/>
    <w:tmpl w:val="E0C0B452"/>
    <w:lvl w:ilvl="0">
      <w:start w:val="1"/>
      <w:numFmt w:val="bullet"/>
      <w:lvlText w:val=""/>
      <w:lvlJc w:val="left"/>
      <w:pPr>
        <w:ind w:left="284" w:hanging="284"/>
      </w:pPr>
      <w:rPr>
        <w:rFonts w:ascii="Wingdings" w:hAnsi="Wingdings" w:hint="default"/>
        <w:color w:val="FF6D3A"/>
      </w:rPr>
    </w:lvl>
    <w:lvl w:ilvl="1">
      <w:start w:val="1"/>
      <w:numFmt w:val="bullet"/>
      <w:lvlText w:val=""/>
      <w:lvlJc w:val="left"/>
      <w:pPr>
        <w:ind w:left="567" w:hanging="283"/>
      </w:pPr>
      <w:rPr>
        <w:rFonts w:ascii="Symbol" w:hAnsi="Symbol" w:hint="default"/>
        <w:color w:val="CB00BA" w:themeColor="accent2"/>
      </w:rPr>
    </w:lvl>
    <w:lvl w:ilvl="2">
      <w:start w:val="1"/>
      <w:numFmt w:val="bullet"/>
      <w:lvlText w:val=""/>
      <w:lvlJc w:val="left"/>
      <w:pPr>
        <w:ind w:left="851" w:hanging="284"/>
      </w:pPr>
      <w:rPr>
        <w:rFonts w:ascii="Symbol" w:hAnsi="Symbol" w:hint="default"/>
        <w:color w:val="CB95FF" w:themeColor="accent3"/>
      </w:rPr>
    </w:lvl>
    <w:lvl w:ilvl="3">
      <w:start w:val="1"/>
      <w:numFmt w:val="bullet"/>
      <w:lvlText w:val=""/>
      <w:lvlJc w:val="left"/>
      <w:pPr>
        <w:ind w:left="1134" w:hanging="283"/>
      </w:pPr>
      <w:rPr>
        <w:rFonts w:ascii="Symbol" w:hAnsi="Symbol" w:hint="default"/>
        <w:color w:val="0072CE"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8F47CC7"/>
    <w:multiLevelType w:val="hybridMultilevel"/>
    <w:tmpl w:val="5B9ABBA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841BAD"/>
    <w:multiLevelType w:val="hybridMultilevel"/>
    <w:tmpl w:val="298E971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D12D4B"/>
    <w:multiLevelType w:val="hybridMultilevel"/>
    <w:tmpl w:val="E110A21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B88745B"/>
    <w:multiLevelType w:val="hybridMultilevel"/>
    <w:tmpl w:val="E24ACB8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A06E19"/>
    <w:multiLevelType w:val="hybridMultilevel"/>
    <w:tmpl w:val="116A7546"/>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263DBD"/>
    <w:multiLevelType w:val="hybridMultilevel"/>
    <w:tmpl w:val="984ACEB0"/>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E7C21E9"/>
    <w:multiLevelType w:val="hybridMultilevel"/>
    <w:tmpl w:val="B214440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F233197"/>
    <w:multiLevelType w:val="hybridMultilevel"/>
    <w:tmpl w:val="9B70C20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4C71CFD"/>
    <w:multiLevelType w:val="hybridMultilevel"/>
    <w:tmpl w:val="1BB448FE"/>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0AF68FF"/>
    <w:multiLevelType w:val="hybridMultilevel"/>
    <w:tmpl w:val="272E8A2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B921493"/>
    <w:multiLevelType w:val="hybridMultilevel"/>
    <w:tmpl w:val="1BA290B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E1620B"/>
    <w:multiLevelType w:val="hybridMultilevel"/>
    <w:tmpl w:val="CDCA42FA"/>
    <w:lvl w:ilvl="0" w:tplc="AB020BA8">
      <w:start w:val="1"/>
      <w:numFmt w:val="bullet"/>
      <w:lvlText w:val=""/>
      <w:lvlJc w:val="left"/>
      <w:pPr>
        <w:ind w:left="360" w:hanging="360"/>
      </w:pPr>
      <w:rPr>
        <w:rFonts w:ascii="Wingdings" w:hAnsi="Wingdings" w:hint="default"/>
        <w:color w:val="FF6D3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C3C0E3A"/>
    <w:multiLevelType w:val="hybridMultilevel"/>
    <w:tmpl w:val="EEA847A0"/>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EC6755"/>
    <w:multiLevelType w:val="hybridMultilevel"/>
    <w:tmpl w:val="0374CB12"/>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56F66A8"/>
    <w:multiLevelType w:val="hybridMultilevel"/>
    <w:tmpl w:val="F9D4E93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7A76C7"/>
    <w:multiLevelType w:val="hybridMultilevel"/>
    <w:tmpl w:val="0BEE2442"/>
    <w:lvl w:ilvl="0" w:tplc="1A2EC7FE">
      <w:start w:val="1"/>
      <w:numFmt w:val="bullet"/>
      <w:lvlText w:val=""/>
      <w:lvlJc w:val="left"/>
      <w:pPr>
        <w:ind w:left="360" w:hanging="360"/>
      </w:pPr>
      <w:rPr>
        <w:rFonts w:ascii="Wingdings" w:hAnsi="Wingdings" w:hint="default"/>
        <w:color w:val="FF6D3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98D6F27"/>
    <w:multiLevelType w:val="hybridMultilevel"/>
    <w:tmpl w:val="FF48305C"/>
    <w:lvl w:ilvl="0" w:tplc="499430D2">
      <w:start w:val="1"/>
      <w:numFmt w:val="bullet"/>
      <w:lvlText w:val=""/>
      <w:lvlJc w:val="left"/>
      <w:pPr>
        <w:ind w:left="360" w:hanging="360"/>
      </w:pPr>
      <w:rPr>
        <w:rFonts w:ascii="Wingdings" w:hAnsi="Wingdings" w:hint="default"/>
        <w:color w:val="FF6E3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F1674C"/>
    <w:multiLevelType w:val="hybridMultilevel"/>
    <w:tmpl w:val="2918C9A0"/>
    <w:lvl w:ilvl="0" w:tplc="499430D2">
      <w:start w:val="1"/>
      <w:numFmt w:val="bullet"/>
      <w:lvlText w:val=""/>
      <w:lvlJc w:val="left"/>
      <w:pPr>
        <w:ind w:left="720" w:hanging="360"/>
      </w:pPr>
      <w:rPr>
        <w:rFonts w:ascii="Wingdings" w:hAnsi="Wingdings" w:hint="default"/>
        <w:color w:val="FF6E3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581E4B"/>
    <w:multiLevelType w:val="hybridMultilevel"/>
    <w:tmpl w:val="E098AFD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9C38EF"/>
    <w:multiLevelType w:val="hybridMultilevel"/>
    <w:tmpl w:val="C9A2F20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330076"/>
    <w:multiLevelType w:val="hybridMultilevel"/>
    <w:tmpl w:val="D9C61E2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305C42"/>
    <w:multiLevelType w:val="hybridMultilevel"/>
    <w:tmpl w:val="CA4E9BBC"/>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514052"/>
    <w:multiLevelType w:val="hybridMultilevel"/>
    <w:tmpl w:val="5BE26B62"/>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5E44D3C"/>
    <w:multiLevelType w:val="hybridMultilevel"/>
    <w:tmpl w:val="893C47F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7E6616B"/>
    <w:multiLevelType w:val="hybridMultilevel"/>
    <w:tmpl w:val="44664C04"/>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FE5808"/>
    <w:multiLevelType w:val="hybridMultilevel"/>
    <w:tmpl w:val="DD2C8DCC"/>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8703C1"/>
    <w:multiLevelType w:val="hybridMultilevel"/>
    <w:tmpl w:val="720C9762"/>
    <w:lvl w:ilvl="0" w:tplc="499430D2">
      <w:start w:val="1"/>
      <w:numFmt w:val="bullet"/>
      <w:lvlText w:val=""/>
      <w:lvlJc w:val="left"/>
      <w:pPr>
        <w:ind w:left="720" w:hanging="360"/>
      </w:pPr>
      <w:rPr>
        <w:rFonts w:ascii="Wingdings" w:hAnsi="Wingdings" w:hint="default"/>
        <w:color w:val="FF6E3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1615F4"/>
    <w:multiLevelType w:val="hybridMultilevel"/>
    <w:tmpl w:val="F02207BA"/>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25205B"/>
    <w:multiLevelType w:val="hybridMultilevel"/>
    <w:tmpl w:val="12E2B7C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A40F6B"/>
    <w:multiLevelType w:val="hybridMultilevel"/>
    <w:tmpl w:val="A1B4FC1A"/>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023B77"/>
    <w:multiLevelType w:val="hybridMultilevel"/>
    <w:tmpl w:val="8ACE9F14"/>
    <w:lvl w:ilvl="0" w:tplc="AB020BA8">
      <w:start w:val="1"/>
      <w:numFmt w:val="bullet"/>
      <w:lvlText w:val=""/>
      <w:lvlJc w:val="left"/>
      <w:pPr>
        <w:ind w:left="360" w:hanging="360"/>
      </w:pPr>
      <w:rPr>
        <w:rFonts w:ascii="Wingdings" w:hAnsi="Wingdings" w:hint="default"/>
        <w:color w:val="FF6D3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20168A9"/>
    <w:multiLevelType w:val="hybridMultilevel"/>
    <w:tmpl w:val="85F20FB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3886ACE"/>
    <w:multiLevelType w:val="hybridMultilevel"/>
    <w:tmpl w:val="47F86D08"/>
    <w:lvl w:ilvl="0" w:tplc="499430D2">
      <w:start w:val="1"/>
      <w:numFmt w:val="bullet"/>
      <w:lvlText w:val=""/>
      <w:lvlJc w:val="left"/>
      <w:pPr>
        <w:ind w:left="720" w:hanging="360"/>
      </w:pPr>
      <w:rPr>
        <w:rFonts w:ascii="Wingdings" w:hAnsi="Wingdings" w:hint="default"/>
        <w:color w:val="FF6E3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4F5983"/>
    <w:multiLevelType w:val="multilevel"/>
    <w:tmpl w:val="D33A0436"/>
    <w:lvl w:ilvl="0">
      <w:start w:val="1"/>
      <w:numFmt w:val="bullet"/>
      <w:lvlText w:val=""/>
      <w:lvlJc w:val="left"/>
      <w:pPr>
        <w:tabs>
          <w:tab w:val="num" w:pos="360"/>
        </w:tabs>
        <w:ind w:left="360" w:hanging="360"/>
      </w:pPr>
      <w:rPr>
        <w:rFonts w:ascii="Wingdings" w:hAnsi="Wingdings" w:hint="default"/>
        <w:color w:val="FF6D3A"/>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7" w15:restartNumberingAfterBreak="0">
    <w:nsid w:val="76711627"/>
    <w:multiLevelType w:val="hybridMultilevel"/>
    <w:tmpl w:val="16425194"/>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7E73E1A"/>
    <w:multiLevelType w:val="hybridMultilevel"/>
    <w:tmpl w:val="7326F21A"/>
    <w:lvl w:ilvl="0" w:tplc="1A2EC7FE">
      <w:start w:val="1"/>
      <w:numFmt w:val="bullet"/>
      <w:lvlText w:val=""/>
      <w:lvlJc w:val="left"/>
      <w:pPr>
        <w:ind w:left="780" w:hanging="360"/>
      </w:pPr>
      <w:rPr>
        <w:rFonts w:ascii="Wingdings" w:hAnsi="Wingdings" w:hint="default"/>
        <w:color w:val="FF6D3A"/>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9" w15:restartNumberingAfterBreak="0">
    <w:nsid w:val="79894770"/>
    <w:multiLevelType w:val="hybridMultilevel"/>
    <w:tmpl w:val="B316C6C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10"/>
  </w:num>
  <w:num w:numId="4" w16cid:durableId="1777670013">
    <w:abstractNumId w:val="20"/>
  </w:num>
  <w:num w:numId="5" w16cid:durableId="1190334263">
    <w:abstractNumId w:val="22"/>
  </w:num>
  <w:num w:numId="6" w16cid:durableId="2079472030">
    <w:abstractNumId w:val="19"/>
  </w:num>
  <w:num w:numId="7" w16cid:durableId="850491376">
    <w:abstractNumId w:val="48"/>
  </w:num>
  <w:num w:numId="8" w16cid:durableId="330257079">
    <w:abstractNumId w:val="28"/>
  </w:num>
  <w:num w:numId="9" w16cid:durableId="623315461">
    <w:abstractNumId w:val="16"/>
  </w:num>
  <w:num w:numId="10" w16cid:durableId="1199586781">
    <w:abstractNumId w:val="11"/>
  </w:num>
  <w:num w:numId="11" w16cid:durableId="1120879397">
    <w:abstractNumId w:val="14"/>
  </w:num>
  <w:num w:numId="12" w16cid:durableId="1242762970">
    <w:abstractNumId w:val="46"/>
  </w:num>
  <w:num w:numId="13" w16cid:durableId="900562691">
    <w:abstractNumId w:val="41"/>
  </w:num>
  <w:num w:numId="14" w16cid:durableId="2050375495">
    <w:abstractNumId w:val="34"/>
  </w:num>
  <w:num w:numId="15" w16cid:durableId="1710569315">
    <w:abstractNumId w:val="17"/>
  </w:num>
  <w:num w:numId="16" w16cid:durableId="1714190513">
    <w:abstractNumId w:val="3"/>
  </w:num>
  <w:num w:numId="17" w16cid:durableId="1586652110">
    <w:abstractNumId w:val="21"/>
  </w:num>
  <w:num w:numId="18" w16cid:durableId="845949092">
    <w:abstractNumId w:val="32"/>
  </w:num>
  <w:num w:numId="19" w16cid:durableId="1876043205">
    <w:abstractNumId w:val="18"/>
  </w:num>
  <w:num w:numId="20" w16cid:durableId="1657882777">
    <w:abstractNumId w:val="37"/>
  </w:num>
  <w:num w:numId="21" w16cid:durableId="41491022">
    <w:abstractNumId w:val="40"/>
  </w:num>
  <w:num w:numId="22" w16cid:durableId="144587391">
    <w:abstractNumId w:val="38"/>
  </w:num>
  <w:num w:numId="23" w16cid:durableId="936669951">
    <w:abstractNumId w:val="44"/>
  </w:num>
  <w:num w:numId="24" w16cid:durableId="481585108">
    <w:abstractNumId w:val="47"/>
  </w:num>
  <w:num w:numId="25" w16cid:durableId="460078941">
    <w:abstractNumId w:val="8"/>
  </w:num>
  <w:num w:numId="26" w16cid:durableId="1655403871">
    <w:abstractNumId w:val="15"/>
  </w:num>
  <w:num w:numId="27" w16cid:durableId="1901938026">
    <w:abstractNumId w:val="43"/>
  </w:num>
  <w:num w:numId="28" w16cid:durableId="376856758">
    <w:abstractNumId w:val="24"/>
  </w:num>
  <w:num w:numId="29" w16cid:durableId="1572887751">
    <w:abstractNumId w:val="2"/>
  </w:num>
  <w:num w:numId="30" w16cid:durableId="702286120">
    <w:abstractNumId w:val="42"/>
  </w:num>
  <w:num w:numId="31" w16cid:durableId="1975332501">
    <w:abstractNumId w:val="31"/>
  </w:num>
  <w:num w:numId="32" w16cid:durableId="661616880">
    <w:abstractNumId w:val="33"/>
  </w:num>
  <w:num w:numId="33" w16cid:durableId="379944187">
    <w:abstractNumId w:val="9"/>
  </w:num>
  <w:num w:numId="34" w16cid:durableId="679547976">
    <w:abstractNumId w:val="25"/>
  </w:num>
  <w:num w:numId="35" w16cid:durableId="1794399419">
    <w:abstractNumId w:val="23"/>
  </w:num>
  <w:num w:numId="36" w16cid:durableId="1521234552">
    <w:abstractNumId w:val="36"/>
  </w:num>
  <w:num w:numId="37" w16cid:durableId="833297458">
    <w:abstractNumId w:val="35"/>
  </w:num>
  <w:num w:numId="38" w16cid:durableId="612246132">
    <w:abstractNumId w:val="4"/>
  </w:num>
  <w:num w:numId="39" w16cid:durableId="819006577">
    <w:abstractNumId w:val="5"/>
  </w:num>
  <w:num w:numId="40" w16cid:durableId="1631011408">
    <w:abstractNumId w:val="26"/>
  </w:num>
  <w:num w:numId="41" w16cid:durableId="1864048415">
    <w:abstractNumId w:val="6"/>
  </w:num>
  <w:num w:numId="42" w16cid:durableId="1696613032">
    <w:abstractNumId w:val="49"/>
  </w:num>
  <w:num w:numId="43" w16cid:durableId="851803705">
    <w:abstractNumId w:val="12"/>
  </w:num>
  <w:num w:numId="44" w16cid:durableId="1255478456">
    <w:abstractNumId w:val="7"/>
  </w:num>
  <w:num w:numId="45" w16cid:durableId="1013797450">
    <w:abstractNumId w:val="13"/>
  </w:num>
  <w:num w:numId="46" w16cid:durableId="395275133">
    <w:abstractNumId w:val="39"/>
  </w:num>
  <w:num w:numId="47" w16cid:durableId="1558739201">
    <w:abstractNumId w:val="45"/>
  </w:num>
  <w:num w:numId="48" w16cid:durableId="1984193677">
    <w:abstractNumId w:val="30"/>
  </w:num>
  <w:num w:numId="49" w16cid:durableId="492648406">
    <w:abstractNumId w:val="29"/>
  </w:num>
  <w:num w:numId="50" w16cid:durableId="214076135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F3"/>
    <w:rsid w:val="00011577"/>
    <w:rsid w:val="00013784"/>
    <w:rsid w:val="0001549C"/>
    <w:rsid w:val="00020FA4"/>
    <w:rsid w:val="000242DD"/>
    <w:rsid w:val="000257DE"/>
    <w:rsid w:val="00030F9F"/>
    <w:rsid w:val="00031979"/>
    <w:rsid w:val="00031C30"/>
    <w:rsid w:val="0003507B"/>
    <w:rsid w:val="00035E21"/>
    <w:rsid w:val="000362A3"/>
    <w:rsid w:val="00042056"/>
    <w:rsid w:val="00043D85"/>
    <w:rsid w:val="00052DC9"/>
    <w:rsid w:val="000607F1"/>
    <w:rsid w:val="0006238E"/>
    <w:rsid w:val="00064CE4"/>
    <w:rsid w:val="000717FA"/>
    <w:rsid w:val="00074D89"/>
    <w:rsid w:val="000766CF"/>
    <w:rsid w:val="00077EB1"/>
    <w:rsid w:val="00081665"/>
    <w:rsid w:val="00087E2E"/>
    <w:rsid w:val="000932C0"/>
    <w:rsid w:val="00097F29"/>
    <w:rsid w:val="000B065D"/>
    <w:rsid w:val="000B72D6"/>
    <w:rsid w:val="000B743F"/>
    <w:rsid w:val="000C233F"/>
    <w:rsid w:val="000C2CDD"/>
    <w:rsid w:val="000C40B9"/>
    <w:rsid w:val="000C5269"/>
    <w:rsid w:val="000D1118"/>
    <w:rsid w:val="000D2DF0"/>
    <w:rsid w:val="000D4ADA"/>
    <w:rsid w:val="000D53DE"/>
    <w:rsid w:val="000D7633"/>
    <w:rsid w:val="000E3165"/>
    <w:rsid w:val="000E5E15"/>
    <w:rsid w:val="000E6AE1"/>
    <w:rsid w:val="000F236D"/>
    <w:rsid w:val="000F2922"/>
    <w:rsid w:val="001033AB"/>
    <w:rsid w:val="00103A04"/>
    <w:rsid w:val="0010719D"/>
    <w:rsid w:val="00107454"/>
    <w:rsid w:val="001079BB"/>
    <w:rsid w:val="001112A9"/>
    <w:rsid w:val="0011305F"/>
    <w:rsid w:val="00116B7C"/>
    <w:rsid w:val="0011715D"/>
    <w:rsid w:val="001202E9"/>
    <w:rsid w:val="00121FA7"/>
    <w:rsid w:val="00126CD5"/>
    <w:rsid w:val="00133529"/>
    <w:rsid w:val="00133A96"/>
    <w:rsid w:val="00134713"/>
    <w:rsid w:val="0014188B"/>
    <w:rsid w:val="00141C13"/>
    <w:rsid w:val="00142F9A"/>
    <w:rsid w:val="00144C83"/>
    <w:rsid w:val="00145376"/>
    <w:rsid w:val="001453F2"/>
    <w:rsid w:val="00145708"/>
    <w:rsid w:val="00147A4B"/>
    <w:rsid w:val="00151210"/>
    <w:rsid w:val="00152549"/>
    <w:rsid w:val="00156D3E"/>
    <w:rsid w:val="0016781F"/>
    <w:rsid w:val="0017116E"/>
    <w:rsid w:val="00182FF6"/>
    <w:rsid w:val="00184E10"/>
    <w:rsid w:val="0018527C"/>
    <w:rsid w:val="00185BC0"/>
    <w:rsid w:val="001945D4"/>
    <w:rsid w:val="00195442"/>
    <w:rsid w:val="001965E9"/>
    <w:rsid w:val="001973B5"/>
    <w:rsid w:val="001A3613"/>
    <w:rsid w:val="001B123F"/>
    <w:rsid w:val="001B1514"/>
    <w:rsid w:val="001B451A"/>
    <w:rsid w:val="001B454B"/>
    <w:rsid w:val="001C22D7"/>
    <w:rsid w:val="001C3DB6"/>
    <w:rsid w:val="001D01F3"/>
    <w:rsid w:val="001D0E2A"/>
    <w:rsid w:val="001E2363"/>
    <w:rsid w:val="001E25A7"/>
    <w:rsid w:val="001E4784"/>
    <w:rsid w:val="001E5091"/>
    <w:rsid w:val="001F00B8"/>
    <w:rsid w:val="0020223D"/>
    <w:rsid w:val="00202F70"/>
    <w:rsid w:val="00202FBB"/>
    <w:rsid w:val="002042B5"/>
    <w:rsid w:val="00206673"/>
    <w:rsid w:val="002122D7"/>
    <w:rsid w:val="002154C2"/>
    <w:rsid w:val="0022134C"/>
    <w:rsid w:val="002220E8"/>
    <w:rsid w:val="00222509"/>
    <w:rsid w:val="00223C88"/>
    <w:rsid w:val="00224A3E"/>
    <w:rsid w:val="00226FC3"/>
    <w:rsid w:val="00231785"/>
    <w:rsid w:val="002323A7"/>
    <w:rsid w:val="00234AE2"/>
    <w:rsid w:val="00236B08"/>
    <w:rsid w:val="00236CD1"/>
    <w:rsid w:val="002370EC"/>
    <w:rsid w:val="00240EA0"/>
    <w:rsid w:val="00256672"/>
    <w:rsid w:val="002600AD"/>
    <w:rsid w:val="002668F3"/>
    <w:rsid w:val="00273ADA"/>
    <w:rsid w:val="0027404E"/>
    <w:rsid w:val="002818BC"/>
    <w:rsid w:val="00281FB6"/>
    <w:rsid w:val="0028295A"/>
    <w:rsid w:val="00285CAC"/>
    <w:rsid w:val="00287DE6"/>
    <w:rsid w:val="002901B9"/>
    <w:rsid w:val="0029128B"/>
    <w:rsid w:val="0029319B"/>
    <w:rsid w:val="0029378A"/>
    <w:rsid w:val="00296C48"/>
    <w:rsid w:val="002A0517"/>
    <w:rsid w:val="002A7C71"/>
    <w:rsid w:val="002B15A1"/>
    <w:rsid w:val="002B4B50"/>
    <w:rsid w:val="002B6F36"/>
    <w:rsid w:val="002B747C"/>
    <w:rsid w:val="002C51E8"/>
    <w:rsid w:val="002D0C62"/>
    <w:rsid w:val="002D1914"/>
    <w:rsid w:val="002E1ACD"/>
    <w:rsid w:val="002E6BE7"/>
    <w:rsid w:val="002E7A58"/>
    <w:rsid w:val="002F3674"/>
    <w:rsid w:val="002F6DD0"/>
    <w:rsid w:val="002F7402"/>
    <w:rsid w:val="003025D1"/>
    <w:rsid w:val="003026BE"/>
    <w:rsid w:val="0030587C"/>
    <w:rsid w:val="00305DB9"/>
    <w:rsid w:val="00306F48"/>
    <w:rsid w:val="0031162E"/>
    <w:rsid w:val="003122C3"/>
    <w:rsid w:val="00313CAE"/>
    <w:rsid w:val="0031657F"/>
    <w:rsid w:val="0031672A"/>
    <w:rsid w:val="00324C3C"/>
    <w:rsid w:val="0032645E"/>
    <w:rsid w:val="00332D87"/>
    <w:rsid w:val="00335183"/>
    <w:rsid w:val="00336E06"/>
    <w:rsid w:val="00343AA4"/>
    <w:rsid w:val="00351C2C"/>
    <w:rsid w:val="00352AF8"/>
    <w:rsid w:val="00357B92"/>
    <w:rsid w:val="00361092"/>
    <w:rsid w:val="00363250"/>
    <w:rsid w:val="003635C3"/>
    <w:rsid w:val="0036559C"/>
    <w:rsid w:val="00367709"/>
    <w:rsid w:val="00391B23"/>
    <w:rsid w:val="003925E9"/>
    <w:rsid w:val="003948AF"/>
    <w:rsid w:val="00397984"/>
    <w:rsid w:val="003B236B"/>
    <w:rsid w:val="003B39B6"/>
    <w:rsid w:val="003B4AAA"/>
    <w:rsid w:val="003B5CD2"/>
    <w:rsid w:val="003C3BB4"/>
    <w:rsid w:val="003C5AAF"/>
    <w:rsid w:val="003D1292"/>
    <w:rsid w:val="003D21DA"/>
    <w:rsid w:val="003D4534"/>
    <w:rsid w:val="003D5A2D"/>
    <w:rsid w:val="003D7A5D"/>
    <w:rsid w:val="003E2E66"/>
    <w:rsid w:val="003E4AC1"/>
    <w:rsid w:val="003E64D7"/>
    <w:rsid w:val="003F0CCE"/>
    <w:rsid w:val="003F3DF6"/>
    <w:rsid w:val="003F408C"/>
    <w:rsid w:val="003F4602"/>
    <w:rsid w:val="00400395"/>
    <w:rsid w:val="00403F7F"/>
    <w:rsid w:val="00406BBB"/>
    <w:rsid w:val="0041211D"/>
    <w:rsid w:val="0041431A"/>
    <w:rsid w:val="00416918"/>
    <w:rsid w:val="00416F52"/>
    <w:rsid w:val="00423239"/>
    <w:rsid w:val="004271D0"/>
    <w:rsid w:val="00431E58"/>
    <w:rsid w:val="00432F7C"/>
    <w:rsid w:val="004337D1"/>
    <w:rsid w:val="00435968"/>
    <w:rsid w:val="0044019D"/>
    <w:rsid w:val="004432F8"/>
    <w:rsid w:val="00450077"/>
    <w:rsid w:val="004503F0"/>
    <w:rsid w:val="00450C95"/>
    <w:rsid w:val="00454680"/>
    <w:rsid w:val="00455D8F"/>
    <w:rsid w:val="00460054"/>
    <w:rsid w:val="00462ED1"/>
    <w:rsid w:val="00465053"/>
    <w:rsid w:val="00471756"/>
    <w:rsid w:val="004742BE"/>
    <w:rsid w:val="0047521E"/>
    <w:rsid w:val="004757B9"/>
    <w:rsid w:val="00476D59"/>
    <w:rsid w:val="00481805"/>
    <w:rsid w:val="00482ABE"/>
    <w:rsid w:val="0048571F"/>
    <w:rsid w:val="00490B09"/>
    <w:rsid w:val="00490DC8"/>
    <w:rsid w:val="00490E90"/>
    <w:rsid w:val="0049342B"/>
    <w:rsid w:val="00494A73"/>
    <w:rsid w:val="004957F6"/>
    <w:rsid w:val="00495F7C"/>
    <w:rsid w:val="004A0580"/>
    <w:rsid w:val="004A3463"/>
    <w:rsid w:val="004A3D2C"/>
    <w:rsid w:val="004A4EA2"/>
    <w:rsid w:val="004A710C"/>
    <w:rsid w:val="004B1A81"/>
    <w:rsid w:val="004B27B6"/>
    <w:rsid w:val="004B45CC"/>
    <w:rsid w:val="004B4937"/>
    <w:rsid w:val="004B6F74"/>
    <w:rsid w:val="004C19BC"/>
    <w:rsid w:val="004C4457"/>
    <w:rsid w:val="004C4850"/>
    <w:rsid w:val="004C795A"/>
    <w:rsid w:val="004E154D"/>
    <w:rsid w:val="004E586F"/>
    <w:rsid w:val="004F25AF"/>
    <w:rsid w:val="004F2B17"/>
    <w:rsid w:val="004F2CEA"/>
    <w:rsid w:val="004F4566"/>
    <w:rsid w:val="00501B6C"/>
    <w:rsid w:val="00505562"/>
    <w:rsid w:val="00507F76"/>
    <w:rsid w:val="00522733"/>
    <w:rsid w:val="0053103B"/>
    <w:rsid w:val="00532EF0"/>
    <w:rsid w:val="005330BF"/>
    <w:rsid w:val="00533B94"/>
    <w:rsid w:val="00541E9C"/>
    <w:rsid w:val="005423CD"/>
    <w:rsid w:val="0054294A"/>
    <w:rsid w:val="0054528E"/>
    <w:rsid w:val="0054584A"/>
    <w:rsid w:val="00550A35"/>
    <w:rsid w:val="00550BDA"/>
    <w:rsid w:val="005516EB"/>
    <w:rsid w:val="00551789"/>
    <w:rsid w:val="00552461"/>
    <w:rsid w:val="00555B2C"/>
    <w:rsid w:val="00561A9C"/>
    <w:rsid w:val="0056260E"/>
    <w:rsid w:val="00564709"/>
    <w:rsid w:val="005674D0"/>
    <w:rsid w:val="00571C2E"/>
    <w:rsid w:val="005723F6"/>
    <w:rsid w:val="005750A2"/>
    <w:rsid w:val="0057788C"/>
    <w:rsid w:val="00584001"/>
    <w:rsid w:val="0058696D"/>
    <w:rsid w:val="00590F2F"/>
    <w:rsid w:val="00592F52"/>
    <w:rsid w:val="00596E83"/>
    <w:rsid w:val="005A26E7"/>
    <w:rsid w:val="005A2B13"/>
    <w:rsid w:val="005A546E"/>
    <w:rsid w:val="005B2DBF"/>
    <w:rsid w:val="005C3199"/>
    <w:rsid w:val="005C3ED7"/>
    <w:rsid w:val="005D3BC2"/>
    <w:rsid w:val="005D5AA3"/>
    <w:rsid w:val="005D7CC5"/>
    <w:rsid w:val="005E1715"/>
    <w:rsid w:val="005F03FB"/>
    <w:rsid w:val="005F0DFC"/>
    <w:rsid w:val="005F1567"/>
    <w:rsid w:val="005F1BDB"/>
    <w:rsid w:val="005F392B"/>
    <w:rsid w:val="005F6736"/>
    <w:rsid w:val="005F6BF8"/>
    <w:rsid w:val="00605E19"/>
    <w:rsid w:val="00613AD7"/>
    <w:rsid w:val="00616BDD"/>
    <w:rsid w:val="0061715B"/>
    <w:rsid w:val="00617AEB"/>
    <w:rsid w:val="006215AB"/>
    <w:rsid w:val="00630E66"/>
    <w:rsid w:val="00637D27"/>
    <w:rsid w:val="0064087B"/>
    <w:rsid w:val="00641D5E"/>
    <w:rsid w:val="0064263D"/>
    <w:rsid w:val="00647181"/>
    <w:rsid w:val="006477CC"/>
    <w:rsid w:val="00650072"/>
    <w:rsid w:val="006526FC"/>
    <w:rsid w:val="00653125"/>
    <w:rsid w:val="006578D1"/>
    <w:rsid w:val="006612C8"/>
    <w:rsid w:val="00661642"/>
    <w:rsid w:val="00665A27"/>
    <w:rsid w:val="00667FDB"/>
    <w:rsid w:val="006700DF"/>
    <w:rsid w:val="006709AF"/>
    <w:rsid w:val="00673817"/>
    <w:rsid w:val="0067479D"/>
    <w:rsid w:val="00677BD3"/>
    <w:rsid w:val="006801AE"/>
    <w:rsid w:val="0068207D"/>
    <w:rsid w:val="00682A9A"/>
    <w:rsid w:val="006834B7"/>
    <w:rsid w:val="00683C82"/>
    <w:rsid w:val="00687705"/>
    <w:rsid w:val="00694BAA"/>
    <w:rsid w:val="006955E6"/>
    <w:rsid w:val="00695ED8"/>
    <w:rsid w:val="00695F74"/>
    <w:rsid w:val="006A31F9"/>
    <w:rsid w:val="006A5CBB"/>
    <w:rsid w:val="006A7819"/>
    <w:rsid w:val="006B27DC"/>
    <w:rsid w:val="006B676D"/>
    <w:rsid w:val="006B7E5F"/>
    <w:rsid w:val="006C023B"/>
    <w:rsid w:val="006C1E7E"/>
    <w:rsid w:val="006C4C5A"/>
    <w:rsid w:val="006C6188"/>
    <w:rsid w:val="006D6BFD"/>
    <w:rsid w:val="006E2055"/>
    <w:rsid w:val="006E238B"/>
    <w:rsid w:val="006E3F5E"/>
    <w:rsid w:val="006F01C5"/>
    <w:rsid w:val="006F11A2"/>
    <w:rsid w:val="006F31E5"/>
    <w:rsid w:val="006F3542"/>
    <w:rsid w:val="006F4DE7"/>
    <w:rsid w:val="006F62B1"/>
    <w:rsid w:val="006F6FF9"/>
    <w:rsid w:val="006F705E"/>
    <w:rsid w:val="0070380D"/>
    <w:rsid w:val="007071C6"/>
    <w:rsid w:val="00713BF3"/>
    <w:rsid w:val="007147FF"/>
    <w:rsid w:val="00714A39"/>
    <w:rsid w:val="00721E34"/>
    <w:rsid w:val="00723EB7"/>
    <w:rsid w:val="00725207"/>
    <w:rsid w:val="0073200E"/>
    <w:rsid w:val="00737119"/>
    <w:rsid w:val="007376ED"/>
    <w:rsid w:val="00742BEC"/>
    <w:rsid w:val="00742D73"/>
    <w:rsid w:val="00751491"/>
    <w:rsid w:val="00755EFB"/>
    <w:rsid w:val="00760A76"/>
    <w:rsid w:val="00763A8C"/>
    <w:rsid w:val="00766C75"/>
    <w:rsid w:val="007678A4"/>
    <w:rsid w:val="0078781B"/>
    <w:rsid w:val="00787BA1"/>
    <w:rsid w:val="007930A9"/>
    <w:rsid w:val="0079616A"/>
    <w:rsid w:val="007976A2"/>
    <w:rsid w:val="007A0B92"/>
    <w:rsid w:val="007A7451"/>
    <w:rsid w:val="007B02A1"/>
    <w:rsid w:val="007B377A"/>
    <w:rsid w:val="007B44F2"/>
    <w:rsid w:val="007C15A6"/>
    <w:rsid w:val="007C2878"/>
    <w:rsid w:val="007C496F"/>
    <w:rsid w:val="007D0C13"/>
    <w:rsid w:val="007D2904"/>
    <w:rsid w:val="007D2ABF"/>
    <w:rsid w:val="007D591A"/>
    <w:rsid w:val="007E03A9"/>
    <w:rsid w:val="007E15AE"/>
    <w:rsid w:val="007E3818"/>
    <w:rsid w:val="007E4AE5"/>
    <w:rsid w:val="007F4E17"/>
    <w:rsid w:val="007F523A"/>
    <w:rsid w:val="007F6C47"/>
    <w:rsid w:val="00801C50"/>
    <w:rsid w:val="00804CDD"/>
    <w:rsid w:val="00806EB1"/>
    <w:rsid w:val="008102F3"/>
    <w:rsid w:val="00810729"/>
    <w:rsid w:val="00810D11"/>
    <w:rsid w:val="0081351E"/>
    <w:rsid w:val="008166D8"/>
    <w:rsid w:val="008177D2"/>
    <w:rsid w:val="0082310F"/>
    <w:rsid w:val="008234E0"/>
    <w:rsid w:val="008265F8"/>
    <w:rsid w:val="00833C44"/>
    <w:rsid w:val="008359FA"/>
    <w:rsid w:val="00840BA2"/>
    <w:rsid w:val="00841EF1"/>
    <w:rsid w:val="0084373C"/>
    <w:rsid w:val="0084750A"/>
    <w:rsid w:val="0084767E"/>
    <w:rsid w:val="00851044"/>
    <w:rsid w:val="0085104A"/>
    <w:rsid w:val="00852D50"/>
    <w:rsid w:val="008531EE"/>
    <w:rsid w:val="00853479"/>
    <w:rsid w:val="0086109F"/>
    <w:rsid w:val="008631E9"/>
    <w:rsid w:val="00873C03"/>
    <w:rsid w:val="0087477A"/>
    <w:rsid w:val="00880264"/>
    <w:rsid w:val="0088176B"/>
    <w:rsid w:val="00886122"/>
    <w:rsid w:val="008865F2"/>
    <w:rsid w:val="0089074B"/>
    <w:rsid w:val="00890EBA"/>
    <w:rsid w:val="008A5F0C"/>
    <w:rsid w:val="008A5F0D"/>
    <w:rsid w:val="008A7808"/>
    <w:rsid w:val="008B4EB6"/>
    <w:rsid w:val="008B5AD7"/>
    <w:rsid w:val="008C050B"/>
    <w:rsid w:val="008C093F"/>
    <w:rsid w:val="008C2411"/>
    <w:rsid w:val="008C6826"/>
    <w:rsid w:val="008D0C65"/>
    <w:rsid w:val="008D1128"/>
    <w:rsid w:val="008D23B2"/>
    <w:rsid w:val="008D3EA5"/>
    <w:rsid w:val="008D4B31"/>
    <w:rsid w:val="008D4D12"/>
    <w:rsid w:val="008D5A73"/>
    <w:rsid w:val="008F0647"/>
    <w:rsid w:val="008F152E"/>
    <w:rsid w:val="008F3177"/>
    <w:rsid w:val="008F4018"/>
    <w:rsid w:val="008F49B3"/>
    <w:rsid w:val="008F4E48"/>
    <w:rsid w:val="008F5B42"/>
    <w:rsid w:val="009002EC"/>
    <w:rsid w:val="00903BC5"/>
    <w:rsid w:val="0090442C"/>
    <w:rsid w:val="00913B35"/>
    <w:rsid w:val="009142AA"/>
    <w:rsid w:val="00914CB0"/>
    <w:rsid w:val="00921ADC"/>
    <w:rsid w:val="0092436C"/>
    <w:rsid w:val="00931E2B"/>
    <w:rsid w:val="0093426E"/>
    <w:rsid w:val="00941279"/>
    <w:rsid w:val="0094702E"/>
    <w:rsid w:val="00947383"/>
    <w:rsid w:val="009524AF"/>
    <w:rsid w:val="009541DA"/>
    <w:rsid w:val="00957857"/>
    <w:rsid w:val="0096238B"/>
    <w:rsid w:val="00964EA6"/>
    <w:rsid w:val="00973362"/>
    <w:rsid w:val="00977709"/>
    <w:rsid w:val="00977863"/>
    <w:rsid w:val="00981EFE"/>
    <w:rsid w:val="00984D9F"/>
    <w:rsid w:val="00985AED"/>
    <w:rsid w:val="00985FC1"/>
    <w:rsid w:val="00986EE2"/>
    <w:rsid w:val="00987557"/>
    <w:rsid w:val="00990D64"/>
    <w:rsid w:val="00994319"/>
    <w:rsid w:val="00996E08"/>
    <w:rsid w:val="009A1206"/>
    <w:rsid w:val="009A65DE"/>
    <w:rsid w:val="009A703E"/>
    <w:rsid w:val="009A73BB"/>
    <w:rsid w:val="009A7F3B"/>
    <w:rsid w:val="009B252E"/>
    <w:rsid w:val="009C2C9A"/>
    <w:rsid w:val="009C5E0B"/>
    <w:rsid w:val="009C61A3"/>
    <w:rsid w:val="009C7E6C"/>
    <w:rsid w:val="009D117A"/>
    <w:rsid w:val="009D4247"/>
    <w:rsid w:val="009D4970"/>
    <w:rsid w:val="009D52CB"/>
    <w:rsid w:val="009E15DA"/>
    <w:rsid w:val="009E15E2"/>
    <w:rsid w:val="009E23A7"/>
    <w:rsid w:val="009E349E"/>
    <w:rsid w:val="009E5355"/>
    <w:rsid w:val="009E5B04"/>
    <w:rsid w:val="009E65B5"/>
    <w:rsid w:val="009F0A01"/>
    <w:rsid w:val="009F3AC7"/>
    <w:rsid w:val="009F7D44"/>
    <w:rsid w:val="00A01777"/>
    <w:rsid w:val="00A06961"/>
    <w:rsid w:val="00A12466"/>
    <w:rsid w:val="00A13469"/>
    <w:rsid w:val="00A24ED5"/>
    <w:rsid w:val="00A309FD"/>
    <w:rsid w:val="00A317DF"/>
    <w:rsid w:val="00A31BAE"/>
    <w:rsid w:val="00A36F03"/>
    <w:rsid w:val="00A41187"/>
    <w:rsid w:val="00A431F1"/>
    <w:rsid w:val="00A437D9"/>
    <w:rsid w:val="00A44D60"/>
    <w:rsid w:val="00A46388"/>
    <w:rsid w:val="00A471F9"/>
    <w:rsid w:val="00A51B78"/>
    <w:rsid w:val="00A532C7"/>
    <w:rsid w:val="00A540C5"/>
    <w:rsid w:val="00A5485C"/>
    <w:rsid w:val="00A64765"/>
    <w:rsid w:val="00A649F6"/>
    <w:rsid w:val="00A66BBA"/>
    <w:rsid w:val="00A6764E"/>
    <w:rsid w:val="00A75473"/>
    <w:rsid w:val="00A75DE5"/>
    <w:rsid w:val="00A771FF"/>
    <w:rsid w:val="00A86AA1"/>
    <w:rsid w:val="00A86D36"/>
    <w:rsid w:val="00A915C6"/>
    <w:rsid w:val="00A92C92"/>
    <w:rsid w:val="00A95052"/>
    <w:rsid w:val="00A95B09"/>
    <w:rsid w:val="00AA4606"/>
    <w:rsid w:val="00AA48E3"/>
    <w:rsid w:val="00AA5087"/>
    <w:rsid w:val="00AA6BC3"/>
    <w:rsid w:val="00AB236E"/>
    <w:rsid w:val="00AB30C9"/>
    <w:rsid w:val="00AC0B25"/>
    <w:rsid w:val="00AC5B29"/>
    <w:rsid w:val="00AD0EDD"/>
    <w:rsid w:val="00AD4A7D"/>
    <w:rsid w:val="00AE0705"/>
    <w:rsid w:val="00AE133D"/>
    <w:rsid w:val="00AE1FD6"/>
    <w:rsid w:val="00AE387F"/>
    <w:rsid w:val="00AE4801"/>
    <w:rsid w:val="00AE4BB6"/>
    <w:rsid w:val="00AE6CD6"/>
    <w:rsid w:val="00AF1456"/>
    <w:rsid w:val="00AF180B"/>
    <w:rsid w:val="00AF379F"/>
    <w:rsid w:val="00AF5F23"/>
    <w:rsid w:val="00B022C3"/>
    <w:rsid w:val="00B07C40"/>
    <w:rsid w:val="00B116A4"/>
    <w:rsid w:val="00B1271A"/>
    <w:rsid w:val="00B13FC5"/>
    <w:rsid w:val="00B1447C"/>
    <w:rsid w:val="00B23EA0"/>
    <w:rsid w:val="00B23F13"/>
    <w:rsid w:val="00B250B7"/>
    <w:rsid w:val="00B35898"/>
    <w:rsid w:val="00B42E74"/>
    <w:rsid w:val="00B44779"/>
    <w:rsid w:val="00B45648"/>
    <w:rsid w:val="00B4647F"/>
    <w:rsid w:val="00B52CDA"/>
    <w:rsid w:val="00B5313D"/>
    <w:rsid w:val="00B61A0F"/>
    <w:rsid w:val="00B670FA"/>
    <w:rsid w:val="00B67222"/>
    <w:rsid w:val="00B733E7"/>
    <w:rsid w:val="00B7511B"/>
    <w:rsid w:val="00B76D81"/>
    <w:rsid w:val="00B76EA2"/>
    <w:rsid w:val="00B77190"/>
    <w:rsid w:val="00B800CB"/>
    <w:rsid w:val="00B84597"/>
    <w:rsid w:val="00B91E68"/>
    <w:rsid w:val="00B91E94"/>
    <w:rsid w:val="00B95815"/>
    <w:rsid w:val="00B95ED1"/>
    <w:rsid w:val="00B9625A"/>
    <w:rsid w:val="00BA2F38"/>
    <w:rsid w:val="00BA4111"/>
    <w:rsid w:val="00BA69F7"/>
    <w:rsid w:val="00BA6C98"/>
    <w:rsid w:val="00BB0756"/>
    <w:rsid w:val="00BB07F6"/>
    <w:rsid w:val="00BB34E4"/>
    <w:rsid w:val="00BB5C53"/>
    <w:rsid w:val="00BB5CA4"/>
    <w:rsid w:val="00BC1B0E"/>
    <w:rsid w:val="00BC458E"/>
    <w:rsid w:val="00BC7B04"/>
    <w:rsid w:val="00BD28EB"/>
    <w:rsid w:val="00BD28FA"/>
    <w:rsid w:val="00BE1ADC"/>
    <w:rsid w:val="00BE27D0"/>
    <w:rsid w:val="00BE51C5"/>
    <w:rsid w:val="00BE6372"/>
    <w:rsid w:val="00BE6F41"/>
    <w:rsid w:val="00BE7CDE"/>
    <w:rsid w:val="00BF4382"/>
    <w:rsid w:val="00BF583A"/>
    <w:rsid w:val="00C007DC"/>
    <w:rsid w:val="00C01145"/>
    <w:rsid w:val="00C02D73"/>
    <w:rsid w:val="00C0329C"/>
    <w:rsid w:val="00C04F7E"/>
    <w:rsid w:val="00C05987"/>
    <w:rsid w:val="00C11D8F"/>
    <w:rsid w:val="00C17094"/>
    <w:rsid w:val="00C2153D"/>
    <w:rsid w:val="00C21E57"/>
    <w:rsid w:val="00C348CC"/>
    <w:rsid w:val="00C35050"/>
    <w:rsid w:val="00C361B1"/>
    <w:rsid w:val="00C416FA"/>
    <w:rsid w:val="00C42621"/>
    <w:rsid w:val="00C43075"/>
    <w:rsid w:val="00C507B6"/>
    <w:rsid w:val="00C50D64"/>
    <w:rsid w:val="00C5222F"/>
    <w:rsid w:val="00C54619"/>
    <w:rsid w:val="00C67281"/>
    <w:rsid w:val="00C72026"/>
    <w:rsid w:val="00C729BF"/>
    <w:rsid w:val="00C84238"/>
    <w:rsid w:val="00C936E5"/>
    <w:rsid w:val="00C94A6F"/>
    <w:rsid w:val="00CA1193"/>
    <w:rsid w:val="00CA1DCA"/>
    <w:rsid w:val="00CA2D0E"/>
    <w:rsid w:val="00CA44FE"/>
    <w:rsid w:val="00CA7609"/>
    <w:rsid w:val="00CB45D8"/>
    <w:rsid w:val="00CB799B"/>
    <w:rsid w:val="00CC139F"/>
    <w:rsid w:val="00CC1701"/>
    <w:rsid w:val="00CC2E77"/>
    <w:rsid w:val="00CC3294"/>
    <w:rsid w:val="00CD1463"/>
    <w:rsid w:val="00CD24DE"/>
    <w:rsid w:val="00CD465A"/>
    <w:rsid w:val="00CE1341"/>
    <w:rsid w:val="00CE2D78"/>
    <w:rsid w:val="00CE31CA"/>
    <w:rsid w:val="00CE4C73"/>
    <w:rsid w:val="00CE5998"/>
    <w:rsid w:val="00CE7FE1"/>
    <w:rsid w:val="00CF0784"/>
    <w:rsid w:val="00CF4BC6"/>
    <w:rsid w:val="00D021B3"/>
    <w:rsid w:val="00D06E4C"/>
    <w:rsid w:val="00D11BC0"/>
    <w:rsid w:val="00D1295A"/>
    <w:rsid w:val="00D13308"/>
    <w:rsid w:val="00D14CEC"/>
    <w:rsid w:val="00D150A8"/>
    <w:rsid w:val="00D15EF1"/>
    <w:rsid w:val="00D21A1D"/>
    <w:rsid w:val="00D253FE"/>
    <w:rsid w:val="00D2555E"/>
    <w:rsid w:val="00D301DD"/>
    <w:rsid w:val="00D30FBF"/>
    <w:rsid w:val="00D3412C"/>
    <w:rsid w:val="00D37431"/>
    <w:rsid w:val="00D37890"/>
    <w:rsid w:val="00D425DE"/>
    <w:rsid w:val="00D4646A"/>
    <w:rsid w:val="00D47E52"/>
    <w:rsid w:val="00D512D9"/>
    <w:rsid w:val="00D52BFA"/>
    <w:rsid w:val="00D606FD"/>
    <w:rsid w:val="00D619EF"/>
    <w:rsid w:val="00D645E5"/>
    <w:rsid w:val="00D728CB"/>
    <w:rsid w:val="00D72BEB"/>
    <w:rsid w:val="00D7469A"/>
    <w:rsid w:val="00D75DE5"/>
    <w:rsid w:val="00D76320"/>
    <w:rsid w:val="00D8166F"/>
    <w:rsid w:val="00D82E03"/>
    <w:rsid w:val="00D8598F"/>
    <w:rsid w:val="00D85F4B"/>
    <w:rsid w:val="00D91192"/>
    <w:rsid w:val="00DA1AAA"/>
    <w:rsid w:val="00DA4D89"/>
    <w:rsid w:val="00DA64F1"/>
    <w:rsid w:val="00DA74D5"/>
    <w:rsid w:val="00DB1298"/>
    <w:rsid w:val="00DB6E39"/>
    <w:rsid w:val="00DB799F"/>
    <w:rsid w:val="00DC2AED"/>
    <w:rsid w:val="00DC2F5C"/>
    <w:rsid w:val="00DC4FF8"/>
    <w:rsid w:val="00DD0FF2"/>
    <w:rsid w:val="00DD25A1"/>
    <w:rsid w:val="00DD2E40"/>
    <w:rsid w:val="00DD384B"/>
    <w:rsid w:val="00DD4448"/>
    <w:rsid w:val="00DD527D"/>
    <w:rsid w:val="00DD5517"/>
    <w:rsid w:val="00DD5CCF"/>
    <w:rsid w:val="00DE53F3"/>
    <w:rsid w:val="00DF01B6"/>
    <w:rsid w:val="00DF0722"/>
    <w:rsid w:val="00DF4801"/>
    <w:rsid w:val="00DF73C9"/>
    <w:rsid w:val="00E00113"/>
    <w:rsid w:val="00E00821"/>
    <w:rsid w:val="00E06EE6"/>
    <w:rsid w:val="00E2188B"/>
    <w:rsid w:val="00E21F72"/>
    <w:rsid w:val="00E23333"/>
    <w:rsid w:val="00E243C8"/>
    <w:rsid w:val="00E26468"/>
    <w:rsid w:val="00E26F78"/>
    <w:rsid w:val="00E30B33"/>
    <w:rsid w:val="00E31924"/>
    <w:rsid w:val="00E338D7"/>
    <w:rsid w:val="00E4637F"/>
    <w:rsid w:val="00E464E6"/>
    <w:rsid w:val="00E50879"/>
    <w:rsid w:val="00E510E7"/>
    <w:rsid w:val="00E55800"/>
    <w:rsid w:val="00E565C1"/>
    <w:rsid w:val="00E62049"/>
    <w:rsid w:val="00E6726A"/>
    <w:rsid w:val="00E70346"/>
    <w:rsid w:val="00E71B4A"/>
    <w:rsid w:val="00E76280"/>
    <w:rsid w:val="00E827DE"/>
    <w:rsid w:val="00E84B2B"/>
    <w:rsid w:val="00E855DB"/>
    <w:rsid w:val="00E8782A"/>
    <w:rsid w:val="00E92B8F"/>
    <w:rsid w:val="00E94327"/>
    <w:rsid w:val="00EA2876"/>
    <w:rsid w:val="00EB1842"/>
    <w:rsid w:val="00EB510D"/>
    <w:rsid w:val="00ED2536"/>
    <w:rsid w:val="00ED295F"/>
    <w:rsid w:val="00ED6EA3"/>
    <w:rsid w:val="00EE042E"/>
    <w:rsid w:val="00EE1844"/>
    <w:rsid w:val="00EE2E83"/>
    <w:rsid w:val="00EE7C47"/>
    <w:rsid w:val="00EF53FD"/>
    <w:rsid w:val="00F01FA4"/>
    <w:rsid w:val="00F07E8C"/>
    <w:rsid w:val="00F11B1E"/>
    <w:rsid w:val="00F13C86"/>
    <w:rsid w:val="00F1465E"/>
    <w:rsid w:val="00F173D5"/>
    <w:rsid w:val="00F17C71"/>
    <w:rsid w:val="00F24BAE"/>
    <w:rsid w:val="00F24E7D"/>
    <w:rsid w:val="00F25F04"/>
    <w:rsid w:val="00F314B1"/>
    <w:rsid w:val="00F35B08"/>
    <w:rsid w:val="00F4258D"/>
    <w:rsid w:val="00F50460"/>
    <w:rsid w:val="00F51A31"/>
    <w:rsid w:val="00F51F71"/>
    <w:rsid w:val="00F52DC1"/>
    <w:rsid w:val="00F560D8"/>
    <w:rsid w:val="00F60A54"/>
    <w:rsid w:val="00F6646B"/>
    <w:rsid w:val="00F6663F"/>
    <w:rsid w:val="00F7064B"/>
    <w:rsid w:val="00F77377"/>
    <w:rsid w:val="00F82F14"/>
    <w:rsid w:val="00F8340F"/>
    <w:rsid w:val="00F91AC0"/>
    <w:rsid w:val="00F925BE"/>
    <w:rsid w:val="00F93723"/>
    <w:rsid w:val="00F93C91"/>
    <w:rsid w:val="00F9540C"/>
    <w:rsid w:val="00F97EE5"/>
    <w:rsid w:val="00FA1381"/>
    <w:rsid w:val="00FA51B0"/>
    <w:rsid w:val="00FA5D55"/>
    <w:rsid w:val="00FA7DE8"/>
    <w:rsid w:val="00FB0743"/>
    <w:rsid w:val="00FB17E9"/>
    <w:rsid w:val="00FB1C62"/>
    <w:rsid w:val="00FC158B"/>
    <w:rsid w:val="00FC71A5"/>
    <w:rsid w:val="00FD3301"/>
    <w:rsid w:val="00FE004F"/>
    <w:rsid w:val="00FE0C49"/>
    <w:rsid w:val="00FE5DEC"/>
    <w:rsid w:val="00FF2199"/>
    <w:rsid w:val="00FF4DB3"/>
    <w:rsid w:val="00FF67CD"/>
    <w:rsid w:val="00FF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09EDE"/>
  <w15:chartTrackingRefBased/>
  <w15:docId w15:val="{A4615055-D20D-634D-B514-B7851F7F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74"/>
    <w:pPr>
      <w:spacing w:before="120" w:after="160" w:line="336" w:lineRule="auto"/>
    </w:pPr>
    <w:rPr>
      <w:rFonts w:ascii="DM Sans" w:eastAsia="Calibri" w:hAnsi="DM Sans" w:cs="Times New Roman"/>
      <w:color w:val="0072CE"/>
      <w:sz w:val="22"/>
      <w:szCs w:val="22"/>
    </w:rPr>
  </w:style>
  <w:style w:type="paragraph" w:styleId="Heading1">
    <w:name w:val="heading 1"/>
    <w:basedOn w:val="Normal"/>
    <w:link w:val="Heading1Char"/>
    <w:uiPriority w:val="9"/>
    <w:qFormat/>
    <w:rsid w:val="002668F3"/>
    <w:pPr>
      <w:widowControl w:val="0"/>
      <w:autoSpaceDE w:val="0"/>
      <w:autoSpaceDN w:val="0"/>
      <w:spacing w:before="0" w:after="0" w:line="240" w:lineRule="auto"/>
      <w:ind w:left="228"/>
      <w:outlineLvl w:val="0"/>
    </w:pPr>
    <w:rPr>
      <w:rFonts w:ascii="Calibri Light" w:eastAsia="Calibri Light" w:hAnsi="Calibri Light" w:cs="Calibri Light"/>
      <w:color w:val="auto"/>
      <w:sz w:val="28"/>
      <w:szCs w:val="28"/>
      <w:lang w:val="en-US"/>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before="0"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before="0" w:after="170"/>
      <w:textAlignment w:val="center"/>
    </w:pPr>
    <w:rPr>
      <w:rFonts w:eastAsiaTheme="minorHAnsi" w:cs="Azo Sans"/>
    </w:rPr>
  </w:style>
  <w:style w:type="paragraph" w:styleId="Subtitle">
    <w:name w:val="Subtitle"/>
    <w:basedOn w:val="Normal"/>
    <w:next w:val="Normal"/>
    <w:link w:val="SubtitleChar"/>
    <w:uiPriority w:val="11"/>
    <w:qFormat/>
    <w:rsid w:val="00987557"/>
    <w:rPr>
      <w:rFonts w:eastAsiaTheme="minorHAnsi"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1E25A7"/>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4B6F74"/>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character" w:customStyle="1" w:styleId="Heading1Char">
    <w:name w:val="Heading 1 Char"/>
    <w:basedOn w:val="DefaultParagraphFont"/>
    <w:link w:val="Heading1"/>
    <w:uiPriority w:val="9"/>
    <w:rsid w:val="002668F3"/>
    <w:rPr>
      <w:rFonts w:ascii="Calibri Light" w:eastAsia="Calibri Light" w:hAnsi="Calibri Light" w:cs="Calibri Light"/>
      <w:sz w:val="28"/>
      <w:szCs w:val="28"/>
      <w:lang w:val="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rsid w:val="002668F3"/>
    <w:pPr>
      <w:widowControl w:val="0"/>
      <w:autoSpaceDE w:val="0"/>
      <w:autoSpaceDN w:val="0"/>
      <w:spacing w:before="0" w:after="0" w:line="240" w:lineRule="auto"/>
    </w:pPr>
    <w:rPr>
      <w:rFonts w:ascii="Calibri Light" w:eastAsia="Calibri Light" w:hAnsi="Calibri Light" w:cs="Calibri Light"/>
      <w:color w:val="auto"/>
      <w:lang w:val="en-US"/>
    </w:rPr>
  </w:style>
  <w:style w:type="paragraph" w:customStyle="1" w:styleId="TableParagraph">
    <w:name w:val="Table Paragraph"/>
    <w:basedOn w:val="Normal"/>
    <w:uiPriority w:val="1"/>
    <w:qFormat/>
    <w:rsid w:val="002668F3"/>
    <w:pPr>
      <w:widowControl w:val="0"/>
      <w:autoSpaceDE w:val="0"/>
      <w:autoSpaceDN w:val="0"/>
      <w:spacing w:before="0" w:after="0" w:line="240" w:lineRule="auto"/>
      <w:ind w:left="105"/>
    </w:pPr>
    <w:rPr>
      <w:rFonts w:ascii="Calibri Light" w:eastAsia="Calibri Light" w:hAnsi="Calibri Light" w:cs="Calibri Light"/>
      <w:color w:val="auto"/>
      <w:lang w:val="en-US"/>
    </w:rPr>
  </w:style>
  <w:style w:type="character" w:styleId="Hyperlink">
    <w:name w:val="Hyperlink"/>
    <w:basedOn w:val="DefaultParagraphFont"/>
    <w:uiPriority w:val="99"/>
    <w:unhideWhenUsed/>
    <w:qFormat/>
    <w:rsid w:val="0073200E"/>
    <w:rPr>
      <w:rFonts w:asciiTheme="minorHAnsi" w:hAnsiTheme="minorHAnsi" w:cstheme="minorHAnsi"/>
      <w:color w:val="FF6D3A" w:themeColor="hyperlink"/>
      <w:sz w:val="20"/>
      <w:szCs w:val="20"/>
      <w:u w:val="single"/>
    </w:rPr>
  </w:style>
  <w:style w:type="character" w:customStyle="1" w:styleId="apple-converted-space">
    <w:name w:val="apple-converted-space"/>
    <w:basedOn w:val="DefaultParagraphFont"/>
    <w:rsid w:val="002668F3"/>
  </w:style>
  <w:style w:type="character" w:styleId="Strong">
    <w:name w:val="Strong"/>
    <w:basedOn w:val="DefaultParagraphFont"/>
    <w:uiPriority w:val="22"/>
    <w:qFormat/>
    <w:rsid w:val="002668F3"/>
    <w:rPr>
      <w:b/>
      <w:bCs/>
    </w:rPr>
  </w:style>
  <w:style w:type="character" w:styleId="FollowedHyperlink">
    <w:name w:val="FollowedHyperlink"/>
    <w:basedOn w:val="DefaultParagraphFont"/>
    <w:uiPriority w:val="99"/>
    <w:semiHidden/>
    <w:unhideWhenUsed/>
    <w:rsid w:val="00C50D64"/>
    <w:rPr>
      <w:color w:val="CB00BA" w:themeColor="followedHyperlink"/>
      <w:u w:val="single"/>
    </w:rPr>
  </w:style>
  <w:style w:type="character" w:styleId="UnresolvedMention">
    <w:name w:val="Unresolved Mention"/>
    <w:basedOn w:val="DefaultParagraphFont"/>
    <w:uiPriority w:val="99"/>
    <w:semiHidden/>
    <w:unhideWhenUsed/>
    <w:rsid w:val="0073200E"/>
    <w:rPr>
      <w:color w:val="605E5C"/>
      <w:shd w:val="clear" w:color="auto" w:fill="E1DFDD"/>
    </w:rPr>
  </w:style>
  <w:style w:type="paragraph" w:styleId="Quote">
    <w:name w:val="Quote"/>
    <w:basedOn w:val="Normal"/>
    <w:next w:val="Normal"/>
    <w:link w:val="QuoteChar"/>
    <w:uiPriority w:val="29"/>
    <w:qFormat/>
    <w:rsid w:val="008D4D12"/>
    <w:pPr>
      <w:spacing w:before="200"/>
      <w:ind w:left="864" w:right="864"/>
      <w:jc w:val="center"/>
    </w:pPr>
    <w:rPr>
      <w:i/>
      <w:iCs/>
      <w:color w:val="1B99FF" w:themeColor="text1" w:themeTint="BF"/>
    </w:rPr>
  </w:style>
  <w:style w:type="character" w:customStyle="1" w:styleId="QuoteChar">
    <w:name w:val="Quote Char"/>
    <w:basedOn w:val="DefaultParagraphFont"/>
    <w:link w:val="Quote"/>
    <w:uiPriority w:val="29"/>
    <w:rsid w:val="008D4D12"/>
    <w:rPr>
      <w:rFonts w:ascii="DM Sans" w:eastAsia="Calibri" w:hAnsi="DM Sans" w:cs="Times New Roman"/>
      <w:i/>
      <w:iCs/>
      <w:color w:val="1B99FF" w:themeColor="text1" w:themeTint="BF"/>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locked/>
    <w:rsid w:val="00DF0722"/>
    <w:rPr>
      <w:rFonts w:ascii="Calibri Light" w:eastAsia="Calibri Light" w:hAnsi="Calibri Light" w:cs="Calibri Light"/>
      <w:sz w:val="22"/>
      <w:szCs w:val="22"/>
      <w:lang w:val="en-US"/>
    </w:rPr>
  </w:style>
  <w:style w:type="paragraph" w:customStyle="1" w:styleId="Textboxes">
    <w:name w:val="Text boxes"/>
    <w:basedOn w:val="Normal"/>
    <w:qFormat/>
    <w:rsid w:val="00F91AC0"/>
    <w:pPr>
      <w:spacing w:before="0" w:after="240" w:line="308" w:lineRule="exact"/>
    </w:pPr>
    <w:rPr>
      <w:rFonts w:ascii="Arial" w:eastAsia="Arial" w:hAnsi="Arial"/>
      <w:color w:val="48D1BA" w:themeColor="background1"/>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329">
      <w:bodyDiv w:val="1"/>
      <w:marLeft w:val="0"/>
      <w:marRight w:val="0"/>
      <w:marTop w:val="0"/>
      <w:marBottom w:val="0"/>
      <w:divBdr>
        <w:top w:val="none" w:sz="0" w:space="0" w:color="auto"/>
        <w:left w:val="none" w:sz="0" w:space="0" w:color="auto"/>
        <w:bottom w:val="none" w:sz="0" w:space="0" w:color="auto"/>
        <w:right w:val="none" w:sz="0" w:space="0" w:color="auto"/>
      </w:divBdr>
    </w:div>
    <w:div w:id="94640408">
      <w:bodyDiv w:val="1"/>
      <w:marLeft w:val="0"/>
      <w:marRight w:val="0"/>
      <w:marTop w:val="0"/>
      <w:marBottom w:val="0"/>
      <w:divBdr>
        <w:top w:val="none" w:sz="0" w:space="0" w:color="auto"/>
        <w:left w:val="none" w:sz="0" w:space="0" w:color="auto"/>
        <w:bottom w:val="none" w:sz="0" w:space="0" w:color="auto"/>
        <w:right w:val="none" w:sz="0" w:space="0" w:color="auto"/>
      </w:divBdr>
    </w:div>
    <w:div w:id="127207210">
      <w:bodyDiv w:val="1"/>
      <w:marLeft w:val="0"/>
      <w:marRight w:val="0"/>
      <w:marTop w:val="0"/>
      <w:marBottom w:val="0"/>
      <w:divBdr>
        <w:top w:val="none" w:sz="0" w:space="0" w:color="auto"/>
        <w:left w:val="none" w:sz="0" w:space="0" w:color="auto"/>
        <w:bottom w:val="none" w:sz="0" w:space="0" w:color="auto"/>
        <w:right w:val="none" w:sz="0" w:space="0" w:color="auto"/>
      </w:divBdr>
    </w:div>
    <w:div w:id="191723708">
      <w:bodyDiv w:val="1"/>
      <w:marLeft w:val="0"/>
      <w:marRight w:val="0"/>
      <w:marTop w:val="0"/>
      <w:marBottom w:val="0"/>
      <w:divBdr>
        <w:top w:val="none" w:sz="0" w:space="0" w:color="auto"/>
        <w:left w:val="none" w:sz="0" w:space="0" w:color="auto"/>
        <w:bottom w:val="none" w:sz="0" w:space="0" w:color="auto"/>
        <w:right w:val="none" w:sz="0" w:space="0" w:color="auto"/>
      </w:divBdr>
      <w:divsChild>
        <w:div w:id="216212910">
          <w:marLeft w:val="0"/>
          <w:marRight w:val="0"/>
          <w:marTop w:val="0"/>
          <w:marBottom w:val="0"/>
          <w:divBdr>
            <w:top w:val="none" w:sz="0" w:space="0" w:color="auto"/>
            <w:left w:val="none" w:sz="0" w:space="0" w:color="auto"/>
            <w:bottom w:val="none" w:sz="0" w:space="0" w:color="auto"/>
            <w:right w:val="none" w:sz="0" w:space="0" w:color="auto"/>
          </w:divBdr>
          <w:divsChild>
            <w:div w:id="908005644">
              <w:marLeft w:val="0"/>
              <w:marRight w:val="0"/>
              <w:marTop w:val="0"/>
              <w:marBottom w:val="0"/>
              <w:divBdr>
                <w:top w:val="none" w:sz="0" w:space="0" w:color="auto"/>
                <w:left w:val="none" w:sz="0" w:space="0" w:color="auto"/>
                <w:bottom w:val="none" w:sz="0" w:space="0" w:color="auto"/>
                <w:right w:val="none" w:sz="0" w:space="0" w:color="auto"/>
              </w:divBdr>
              <w:divsChild>
                <w:div w:id="1449352660">
                  <w:marLeft w:val="0"/>
                  <w:marRight w:val="0"/>
                  <w:marTop w:val="0"/>
                  <w:marBottom w:val="0"/>
                  <w:divBdr>
                    <w:top w:val="none" w:sz="0" w:space="0" w:color="auto"/>
                    <w:left w:val="none" w:sz="0" w:space="0" w:color="auto"/>
                    <w:bottom w:val="none" w:sz="0" w:space="0" w:color="auto"/>
                    <w:right w:val="none" w:sz="0" w:space="0" w:color="auto"/>
                  </w:divBdr>
                  <w:divsChild>
                    <w:div w:id="5103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2094">
      <w:bodyDiv w:val="1"/>
      <w:marLeft w:val="0"/>
      <w:marRight w:val="0"/>
      <w:marTop w:val="0"/>
      <w:marBottom w:val="0"/>
      <w:divBdr>
        <w:top w:val="none" w:sz="0" w:space="0" w:color="auto"/>
        <w:left w:val="none" w:sz="0" w:space="0" w:color="auto"/>
        <w:bottom w:val="none" w:sz="0" w:space="0" w:color="auto"/>
        <w:right w:val="none" w:sz="0" w:space="0" w:color="auto"/>
      </w:divBdr>
    </w:div>
    <w:div w:id="250360712">
      <w:bodyDiv w:val="1"/>
      <w:marLeft w:val="0"/>
      <w:marRight w:val="0"/>
      <w:marTop w:val="0"/>
      <w:marBottom w:val="0"/>
      <w:divBdr>
        <w:top w:val="none" w:sz="0" w:space="0" w:color="auto"/>
        <w:left w:val="none" w:sz="0" w:space="0" w:color="auto"/>
        <w:bottom w:val="none" w:sz="0" w:space="0" w:color="auto"/>
        <w:right w:val="none" w:sz="0" w:space="0" w:color="auto"/>
      </w:divBdr>
      <w:divsChild>
        <w:div w:id="1223951938">
          <w:marLeft w:val="0"/>
          <w:marRight w:val="0"/>
          <w:marTop w:val="0"/>
          <w:marBottom w:val="0"/>
          <w:divBdr>
            <w:top w:val="none" w:sz="0" w:space="0" w:color="auto"/>
            <w:left w:val="none" w:sz="0" w:space="0" w:color="auto"/>
            <w:bottom w:val="none" w:sz="0" w:space="0" w:color="auto"/>
            <w:right w:val="none" w:sz="0" w:space="0" w:color="auto"/>
          </w:divBdr>
          <w:divsChild>
            <w:div w:id="253787070">
              <w:marLeft w:val="0"/>
              <w:marRight w:val="0"/>
              <w:marTop w:val="0"/>
              <w:marBottom w:val="0"/>
              <w:divBdr>
                <w:top w:val="none" w:sz="0" w:space="0" w:color="auto"/>
                <w:left w:val="none" w:sz="0" w:space="0" w:color="auto"/>
                <w:bottom w:val="none" w:sz="0" w:space="0" w:color="auto"/>
                <w:right w:val="none" w:sz="0" w:space="0" w:color="auto"/>
              </w:divBdr>
              <w:divsChild>
                <w:div w:id="1888183510">
                  <w:marLeft w:val="0"/>
                  <w:marRight w:val="0"/>
                  <w:marTop w:val="0"/>
                  <w:marBottom w:val="0"/>
                  <w:divBdr>
                    <w:top w:val="none" w:sz="0" w:space="0" w:color="auto"/>
                    <w:left w:val="none" w:sz="0" w:space="0" w:color="auto"/>
                    <w:bottom w:val="none" w:sz="0" w:space="0" w:color="auto"/>
                    <w:right w:val="none" w:sz="0" w:space="0" w:color="auto"/>
                  </w:divBdr>
                  <w:divsChild>
                    <w:div w:id="10757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290020346">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397753331">
      <w:bodyDiv w:val="1"/>
      <w:marLeft w:val="0"/>
      <w:marRight w:val="0"/>
      <w:marTop w:val="0"/>
      <w:marBottom w:val="0"/>
      <w:divBdr>
        <w:top w:val="none" w:sz="0" w:space="0" w:color="auto"/>
        <w:left w:val="none" w:sz="0" w:space="0" w:color="auto"/>
        <w:bottom w:val="none" w:sz="0" w:space="0" w:color="auto"/>
        <w:right w:val="none" w:sz="0" w:space="0" w:color="auto"/>
      </w:divBdr>
    </w:div>
    <w:div w:id="413825560">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560214888">
      <w:bodyDiv w:val="1"/>
      <w:marLeft w:val="0"/>
      <w:marRight w:val="0"/>
      <w:marTop w:val="0"/>
      <w:marBottom w:val="0"/>
      <w:divBdr>
        <w:top w:val="none" w:sz="0" w:space="0" w:color="auto"/>
        <w:left w:val="none" w:sz="0" w:space="0" w:color="auto"/>
        <w:bottom w:val="none" w:sz="0" w:space="0" w:color="auto"/>
        <w:right w:val="none" w:sz="0" w:space="0" w:color="auto"/>
      </w:divBdr>
    </w:div>
    <w:div w:id="602500100">
      <w:bodyDiv w:val="1"/>
      <w:marLeft w:val="0"/>
      <w:marRight w:val="0"/>
      <w:marTop w:val="0"/>
      <w:marBottom w:val="0"/>
      <w:divBdr>
        <w:top w:val="none" w:sz="0" w:space="0" w:color="auto"/>
        <w:left w:val="none" w:sz="0" w:space="0" w:color="auto"/>
        <w:bottom w:val="none" w:sz="0" w:space="0" w:color="auto"/>
        <w:right w:val="none" w:sz="0" w:space="0" w:color="auto"/>
      </w:divBdr>
    </w:div>
    <w:div w:id="603997975">
      <w:bodyDiv w:val="1"/>
      <w:marLeft w:val="0"/>
      <w:marRight w:val="0"/>
      <w:marTop w:val="0"/>
      <w:marBottom w:val="0"/>
      <w:divBdr>
        <w:top w:val="none" w:sz="0" w:space="0" w:color="auto"/>
        <w:left w:val="none" w:sz="0" w:space="0" w:color="auto"/>
        <w:bottom w:val="none" w:sz="0" w:space="0" w:color="auto"/>
        <w:right w:val="none" w:sz="0" w:space="0" w:color="auto"/>
      </w:divBdr>
    </w:div>
    <w:div w:id="611937926">
      <w:bodyDiv w:val="1"/>
      <w:marLeft w:val="0"/>
      <w:marRight w:val="0"/>
      <w:marTop w:val="0"/>
      <w:marBottom w:val="0"/>
      <w:divBdr>
        <w:top w:val="none" w:sz="0" w:space="0" w:color="auto"/>
        <w:left w:val="none" w:sz="0" w:space="0" w:color="auto"/>
        <w:bottom w:val="none" w:sz="0" w:space="0" w:color="auto"/>
        <w:right w:val="none" w:sz="0" w:space="0" w:color="auto"/>
      </w:divBdr>
    </w:div>
    <w:div w:id="717054652">
      <w:bodyDiv w:val="1"/>
      <w:marLeft w:val="0"/>
      <w:marRight w:val="0"/>
      <w:marTop w:val="0"/>
      <w:marBottom w:val="0"/>
      <w:divBdr>
        <w:top w:val="none" w:sz="0" w:space="0" w:color="auto"/>
        <w:left w:val="none" w:sz="0" w:space="0" w:color="auto"/>
        <w:bottom w:val="none" w:sz="0" w:space="0" w:color="auto"/>
        <w:right w:val="none" w:sz="0" w:space="0" w:color="auto"/>
      </w:divBdr>
    </w:div>
    <w:div w:id="741098314">
      <w:bodyDiv w:val="1"/>
      <w:marLeft w:val="0"/>
      <w:marRight w:val="0"/>
      <w:marTop w:val="0"/>
      <w:marBottom w:val="0"/>
      <w:divBdr>
        <w:top w:val="none" w:sz="0" w:space="0" w:color="auto"/>
        <w:left w:val="none" w:sz="0" w:space="0" w:color="auto"/>
        <w:bottom w:val="none" w:sz="0" w:space="0" w:color="auto"/>
        <w:right w:val="none" w:sz="0" w:space="0" w:color="auto"/>
      </w:divBdr>
    </w:div>
    <w:div w:id="837767416">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953288568">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24620719">
      <w:bodyDiv w:val="1"/>
      <w:marLeft w:val="0"/>
      <w:marRight w:val="0"/>
      <w:marTop w:val="0"/>
      <w:marBottom w:val="0"/>
      <w:divBdr>
        <w:top w:val="none" w:sz="0" w:space="0" w:color="auto"/>
        <w:left w:val="none" w:sz="0" w:space="0" w:color="auto"/>
        <w:bottom w:val="none" w:sz="0" w:space="0" w:color="auto"/>
        <w:right w:val="none" w:sz="0" w:space="0" w:color="auto"/>
      </w:divBdr>
    </w:div>
    <w:div w:id="1126772132">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327900141">
      <w:bodyDiv w:val="1"/>
      <w:marLeft w:val="0"/>
      <w:marRight w:val="0"/>
      <w:marTop w:val="0"/>
      <w:marBottom w:val="0"/>
      <w:divBdr>
        <w:top w:val="none" w:sz="0" w:space="0" w:color="auto"/>
        <w:left w:val="none" w:sz="0" w:space="0" w:color="auto"/>
        <w:bottom w:val="none" w:sz="0" w:space="0" w:color="auto"/>
        <w:right w:val="none" w:sz="0" w:space="0" w:color="auto"/>
      </w:divBdr>
      <w:divsChild>
        <w:div w:id="1900507750">
          <w:marLeft w:val="0"/>
          <w:marRight w:val="0"/>
          <w:marTop w:val="0"/>
          <w:marBottom w:val="0"/>
          <w:divBdr>
            <w:top w:val="none" w:sz="0" w:space="0" w:color="auto"/>
            <w:left w:val="none" w:sz="0" w:space="0" w:color="auto"/>
            <w:bottom w:val="none" w:sz="0" w:space="0" w:color="auto"/>
            <w:right w:val="none" w:sz="0" w:space="0" w:color="auto"/>
          </w:divBdr>
          <w:divsChild>
            <w:div w:id="1267227377">
              <w:marLeft w:val="0"/>
              <w:marRight w:val="0"/>
              <w:marTop w:val="0"/>
              <w:marBottom w:val="0"/>
              <w:divBdr>
                <w:top w:val="none" w:sz="0" w:space="0" w:color="auto"/>
                <w:left w:val="none" w:sz="0" w:space="0" w:color="auto"/>
                <w:bottom w:val="none" w:sz="0" w:space="0" w:color="auto"/>
                <w:right w:val="none" w:sz="0" w:space="0" w:color="auto"/>
              </w:divBdr>
              <w:divsChild>
                <w:div w:id="18821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467889692">
      <w:bodyDiv w:val="1"/>
      <w:marLeft w:val="0"/>
      <w:marRight w:val="0"/>
      <w:marTop w:val="0"/>
      <w:marBottom w:val="0"/>
      <w:divBdr>
        <w:top w:val="none" w:sz="0" w:space="0" w:color="auto"/>
        <w:left w:val="none" w:sz="0" w:space="0" w:color="auto"/>
        <w:bottom w:val="none" w:sz="0" w:space="0" w:color="auto"/>
        <w:right w:val="none" w:sz="0" w:space="0" w:color="auto"/>
      </w:divBdr>
    </w:div>
    <w:div w:id="1480272609">
      <w:bodyDiv w:val="1"/>
      <w:marLeft w:val="0"/>
      <w:marRight w:val="0"/>
      <w:marTop w:val="0"/>
      <w:marBottom w:val="0"/>
      <w:divBdr>
        <w:top w:val="none" w:sz="0" w:space="0" w:color="auto"/>
        <w:left w:val="none" w:sz="0" w:space="0" w:color="auto"/>
        <w:bottom w:val="none" w:sz="0" w:space="0" w:color="auto"/>
        <w:right w:val="none" w:sz="0" w:space="0" w:color="auto"/>
      </w:divBdr>
    </w:div>
    <w:div w:id="1486360059">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 w:id="1649672803">
      <w:bodyDiv w:val="1"/>
      <w:marLeft w:val="0"/>
      <w:marRight w:val="0"/>
      <w:marTop w:val="0"/>
      <w:marBottom w:val="0"/>
      <w:divBdr>
        <w:top w:val="none" w:sz="0" w:space="0" w:color="auto"/>
        <w:left w:val="none" w:sz="0" w:space="0" w:color="auto"/>
        <w:bottom w:val="none" w:sz="0" w:space="0" w:color="auto"/>
        <w:right w:val="none" w:sz="0" w:space="0" w:color="auto"/>
      </w:divBdr>
    </w:div>
    <w:div w:id="1818499504">
      <w:bodyDiv w:val="1"/>
      <w:marLeft w:val="0"/>
      <w:marRight w:val="0"/>
      <w:marTop w:val="0"/>
      <w:marBottom w:val="0"/>
      <w:divBdr>
        <w:top w:val="none" w:sz="0" w:space="0" w:color="auto"/>
        <w:left w:val="none" w:sz="0" w:space="0" w:color="auto"/>
        <w:bottom w:val="none" w:sz="0" w:space="0" w:color="auto"/>
        <w:right w:val="none" w:sz="0" w:space="0" w:color="auto"/>
      </w:divBdr>
      <w:divsChild>
        <w:div w:id="2011372929">
          <w:marLeft w:val="0"/>
          <w:marRight w:val="0"/>
          <w:marTop w:val="0"/>
          <w:marBottom w:val="0"/>
          <w:divBdr>
            <w:top w:val="none" w:sz="0" w:space="0" w:color="auto"/>
            <w:left w:val="none" w:sz="0" w:space="0" w:color="auto"/>
            <w:bottom w:val="none" w:sz="0" w:space="0" w:color="auto"/>
            <w:right w:val="none" w:sz="0" w:space="0" w:color="auto"/>
          </w:divBdr>
          <w:divsChild>
            <w:div w:id="2067951433">
              <w:marLeft w:val="0"/>
              <w:marRight w:val="0"/>
              <w:marTop w:val="0"/>
              <w:marBottom w:val="0"/>
              <w:divBdr>
                <w:top w:val="none" w:sz="0" w:space="0" w:color="auto"/>
                <w:left w:val="none" w:sz="0" w:space="0" w:color="auto"/>
                <w:bottom w:val="none" w:sz="0" w:space="0" w:color="auto"/>
                <w:right w:val="none" w:sz="0" w:space="0" w:color="auto"/>
              </w:divBdr>
              <w:divsChild>
                <w:div w:id="376856062">
                  <w:marLeft w:val="0"/>
                  <w:marRight w:val="0"/>
                  <w:marTop w:val="0"/>
                  <w:marBottom w:val="0"/>
                  <w:divBdr>
                    <w:top w:val="none" w:sz="0" w:space="0" w:color="auto"/>
                    <w:left w:val="none" w:sz="0" w:space="0" w:color="auto"/>
                    <w:bottom w:val="none" w:sz="0" w:space="0" w:color="auto"/>
                    <w:right w:val="none" w:sz="0" w:space="0" w:color="auto"/>
                  </w:divBdr>
                  <w:divsChild>
                    <w:div w:id="3569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29881">
      <w:bodyDiv w:val="1"/>
      <w:marLeft w:val="0"/>
      <w:marRight w:val="0"/>
      <w:marTop w:val="0"/>
      <w:marBottom w:val="0"/>
      <w:divBdr>
        <w:top w:val="none" w:sz="0" w:space="0" w:color="auto"/>
        <w:left w:val="none" w:sz="0" w:space="0" w:color="auto"/>
        <w:bottom w:val="none" w:sz="0" w:space="0" w:color="auto"/>
        <w:right w:val="none" w:sz="0" w:space="0" w:color="auto"/>
      </w:divBdr>
      <w:divsChild>
        <w:div w:id="202720087">
          <w:marLeft w:val="0"/>
          <w:marRight w:val="0"/>
          <w:marTop w:val="0"/>
          <w:marBottom w:val="0"/>
          <w:divBdr>
            <w:top w:val="none" w:sz="0" w:space="0" w:color="auto"/>
            <w:left w:val="none" w:sz="0" w:space="0" w:color="auto"/>
            <w:bottom w:val="none" w:sz="0" w:space="0" w:color="auto"/>
            <w:right w:val="none" w:sz="0" w:space="0" w:color="auto"/>
          </w:divBdr>
          <w:divsChild>
            <w:div w:id="894389560">
              <w:marLeft w:val="0"/>
              <w:marRight w:val="0"/>
              <w:marTop w:val="0"/>
              <w:marBottom w:val="0"/>
              <w:divBdr>
                <w:top w:val="none" w:sz="0" w:space="0" w:color="auto"/>
                <w:left w:val="none" w:sz="0" w:space="0" w:color="auto"/>
                <w:bottom w:val="none" w:sz="0" w:space="0" w:color="auto"/>
                <w:right w:val="none" w:sz="0" w:space="0" w:color="auto"/>
              </w:divBdr>
              <w:divsChild>
                <w:div w:id="8977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1345">
      <w:bodyDiv w:val="1"/>
      <w:marLeft w:val="0"/>
      <w:marRight w:val="0"/>
      <w:marTop w:val="0"/>
      <w:marBottom w:val="0"/>
      <w:divBdr>
        <w:top w:val="none" w:sz="0" w:space="0" w:color="auto"/>
        <w:left w:val="none" w:sz="0" w:space="0" w:color="auto"/>
        <w:bottom w:val="none" w:sz="0" w:space="0" w:color="auto"/>
        <w:right w:val="none" w:sz="0" w:space="0" w:color="auto"/>
      </w:divBdr>
    </w:div>
    <w:div w:id="2078357363">
      <w:bodyDiv w:val="1"/>
      <w:marLeft w:val="0"/>
      <w:marRight w:val="0"/>
      <w:marTop w:val="0"/>
      <w:marBottom w:val="0"/>
      <w:divBdr>
        <w:top w:val="none" w:sz="0" w:space="0" w:color="auto"/>
        <w:left w:val="none" w:sz="0" w:space="0" w:color="auto"/>
        <w:bottom w:val="none" w:sz="0" w:space="0" w:color="auto"/>
        <w:right w:val="none" w:sz="0" w:space="0" w:color="auto"/>
      </w:divBdr>
    </w:div>
    <w:div w:id="2094624555">
      <w:bodyDiv w:val="1"/>
      <w:marLeft w:val="0"/>
      <w:marRight w:val="0"/>
      <w:marTop w:val="0"/>
      <w:marBottom w:val="0"/>
      <w:divBdr>
        <w:top w:val="none" w:sz="0" w:space="0" w:color="auto"/>
        <w:left w:val="none" w:sz="0" w:space="0" w:color="auto"/>
        <w:bottom w:val="none" w:sz="0" w:space="0" w:color="auto"/>
        <w:right w:val="none" w:sz="0" w:space="0" w:color="auto"/>
      </w:divBdr>
    </w:div>
    <w:div w:id="21248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greatermanchester.communitypharmacy.org.uk/our-news/easter-bank-holiday-opening-hours-and-methodone-collection-form/" TargetMode="External"/><Relationship Id="rId26" Type="http://schemas.openxmlformats.org/officeDocument/2006/relationships/image" Target="media/image7.svg"/><Relationship Id="rId39" Type="http://schemas.openxmlformats.org/officeDocument/2006/relationships/hyperlink" Target="https://www.england.nhs.uk/publication/service-specification-community-pharmacy-seasonal-vaccination-services/" TargetMode="External"/><Relationship Id="rId21" Type="http://schemas.openxmlformats.org/officeDocument/2006/relationships/hyperlink" Target="https://pharmacysafety.org/wp-content/uploads/2026/03/cppsg-bh-checklist-final.pdf" TargetMode="External"/><Relationship Id="rId34" Type="http://schemas.openxmlformats.org/officeDocument/2006/relationships/image" Target="media/image12.png"/><Relationship Id="rId42" Type="http://schemas.openxmlformats.org/officeDocument/2006/relationships/hyperlink" Target="https://cpe.org.uk/national-pharmacy-services/advanced-services/seasonal-vaccination-services-covid-19-and-adult-flu/" TargetMode="External"/><Relationship Id="rId47" Type="http://schemas.openxmlformats.org/officeDocument/2006/relationships/hyperlink" Target="https://mcusercontent.com/50ebb27dcd09a53230a28d990/files/ccda1859-4267-4332-8135-499760d8dd0f/Plantar_Fasciitis.pdf" TargetMode="External"/><Relationship Id="rId50" Type="http://schemas.openxmlformats.org/officeDocument/2006/relationships/hyperlink" Target="mailto:jess@hshk-lpc.org.uk" TargetMode="External"/><Relationship Id="rId55" Type="http://schemas.openxmlformats.org/officeDocument/2006/relationships/hyperlink" Target="mailto:lisa@sefton-lpc.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e.org.uk/digital-and-technology/databases-of-pharmacies-and-services/directory-of-services-dos/" TargetMode="External"/><Relationship Id="rId29" Type="http://schemas.openxmlformats.org/officeDocument/2006/relationships/hyperlink" Target="https://www.nhsbsa.nhs.uk/pharmacies-gp-practices-and-appliance-contractors/dispensing-contractors-information/nhs-pharmacy-first-service-pfs" TargetMode="External"/><Relationship Id="rId11" Type="http://schemas.openxmlformats.org/officeDocument/2006/relationships/image" Target="media/image1.png"/><Relationship Id="rId24" Type="http://schemas.openxmlformats.org/officeDocument/2006/relationships/image" Target="media/image5.svg"/><Relationship Id="rId32" Type="http://schemas.openxmlformats.org/officeDocument/2006/relationships/image" Target="media/image10.png"/><Relationship Id="rId37" Type="http://schemas.openxmlformats.org/officeDocument/2006/relationships/image" Target="media/image13.png"/><Relationship Id="rId40" Type="http://schemas.openxmlformats.org/officeDocument/2006/relationships/hyperlink" Target="https://cpe.org.uk/our-news/dsp-market-entry-to-close-plus-core-opening-hours-and-other-regulatory-changes/" TargetMode="External"/><Relationship Id="rId45" Type="http://schemas.openxmlformats.org/officeDocument/2006/relationships/image" Target="media/image16.svg"/><Relationship Id="rId53" Type="http://schemas.openxmlformats.org/officeDocument/2006/relationships/hyperlink" Target="mailto:Jess@liverpool-lpc.org.uk"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cpe.org.uk/wp-content/uploads/2026/03/Pharmacy-bank-holiday-opening-hours-in-the-remainder-of-2026-and-in-2027-.pdf" TargetMode="External"/><Relationship Id="rId14" Type="http://schemas.openxmlformats.org/officeDocument/2006/relationships/hyperlink" Target="https://cpe.org.uk/quality-and-regulations/pharmacy-quality-scheme/" TargetMode="External"/><Relationship Id="rId22" Type="http://schemas.openxmlformats.org/officeDocument/2006/relationships/hyperlink" Target="https://cpe.org.uk/our-news/pharmacy-pressures-survey-2026-your-responses-help-secure-our-future/" TargetMode="External"/><Relationship Id="rId27" Type="http://schemas.openxmlformats.org/officeDocument/2006/relationships/image" Target="media/image8.png"/><Relationship Id="rId30" Type="http://schemas.openxmlformats.org/officeDocument/2006/relationships/hyperlink" Target="https://greatermanchester.communitypharmacy.org.uk/mds-and-assisted-medicines-guidance/" TargetMode="External"/><Relationship Id="rId35" Type="http://schemas.openxmlformats.org/officeDocument/2006/relationships/hyperlink" Target="https://cpe.org.uk/digital-and-technology/nhs-mail/" TargetMode="External"/><Relationship Id="rId43" Type="http://schemas.openxmlformats.org/officeDocument/2006/relationships/hyperlink" Target="https://cpe.org.uk/national-pharmacy-services/advanced-services/seasonal-vaccination-services-covid-19-and-adult-flu/" TargetMode="External"/><Relationship Id="rId48" Type="http://schemas.openxmlformats.org/officeDocument/2006/relationships/hyperlink" Target="https://virtualoutcomes.co.uk/pharmacy-training/" TargetMode="External"/><Relationship Id="rId56" Type="http://schemas.openxmlformats.org/officeDocument/2006/relationships/hyperlink" Target="mailto:admin@sefton-lpc.org.uk" TargetMode="External"/><Relationship Id="rId8" Type="http://schemas.openxmlformats.org/officeDocument/2006/relationships/webSettings" Target="webSettings.xml"/><Relationship Id="rId51" Type="http://schemas.openxmlformats.org/officeDocument/2006/relationships/hyperlink" Target="mailto:edward@hshk-lpc.org.uk"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cpe.org.uk/national-pharmacy-services/essential-services/healthy-living-pharmacies/guidance-and-resources/" TargetMode="External"/><Relationship Id="rId25" Type="http://schemas.openxmlformats.org/officeDocument/2006/relationships/image" Target="media/image6.png"/><Relationship Id="rId33" Type="http://schemas.openxmlformats.org/officeDocument/2006/relationships/image" Target="media/image11.svg"/><Relationship Id="rId38" Type="http://schemas.openxmlformats.org/officeDocument/2006/relationships/image" Target="media/image14.svg"/><Relationship Id="rId46" Type="http://schemas.openxmlformats.org/officeDocument/2006/relationships/image" Target="media/image17.png"/><Relationship Id="rId59" Type="http://schemas.openxmlformats.org/officeDocument/2006/relationships/footer" Target="footer1.xml"/><Relationship Id="rId20" Type="http://schemas.openxmlformats.org/officeDocument/2006/relationships/hyperlink" Target="https://pharmacysafety.org/focus-on-methadone-video-resource/" TargetMode="External"/><Relationship Id="rId41" Type="http://schemas.openxmlformats.org/officeDocument/2006/relationships/hyperlink" Target="https://www.england.nhs.uk/publication/covid-19-vaccine-5-years-and-over-patient-group-direction/" TargetMode="External"/><Relationship Id="rId54" Type="http://schemas.openxmlformats.org/officeDocument/2006/relationships/hyperlink" Target="mailto:Bernie@liverpool-lpc.org.u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e.org.uk/quality-and-regulations/clinical-governance/complaints/"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yperlink" Target="https://halton-st-helens-knowsley.communitypharmacy.org.uk/wp-content/uploads/sites/45/2026/03/Community_Pharmacy_Guide_to_Maximising_Revenue.pdf" TargetMode="External"/><Relationship Id="rId49" Type="http://schemas.openxmlformats.org/officeDocument/2006/relationships/hyperlink" Target="mailto:helen@hshk-lpc.org.uk" TargetMode="External"/><Relationship Id="rId57" Type="http://schemas.openxmlformats.org/officeDocument/2006/relationships/hyperlink" Target="mailto:edward@sefton-lpc.org.uk" TargetMode="External"/><Relationship Id="rId10" Type="http://schemas.openxmlformats.org/officeDocument/2006/relationships/endnotes" Target="endnotes.xml"/><Relationship Id="rId31" Type="http://schemas.openxmlformats.org/officeDocument/2006/relationships/hyperlink" Target="https://cpe.org.uk/funding-and-reimbursement/reimbursement/funding-reimbursement-shorts/" TargetMode="External"/><Relationship Id="rId44" Type="http://schemas.openxmlformats.org/officeDocument/2006/relationships/image" Target="media/image15.png"/><Relationship Id="rId52" Type="http://schemas.openxmlformats.org/officeDocument/2006/relationships/hyperlink" Target="mailto:Matt@liverpool-lpc.org.uk"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86086-3a50-4c66-865c-a2328faa8349">
      <Terms xmlns="http://schemas.microsoft.com/office/infopath/2007/PartnerControls"/>
    </lcf76f155ced4ddcb4097134ff3c332f>
    <TaxCatchAll xmlns="a841b356-85ff-4c03-bd67-1e97d5130ca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032C9FF06FF24B82F10D8B37B87021" ma:contentTypeVersion="18" ma:contentTypeDescription="Create a new document." ma:contentTypeScope="" ma:versionID="9f1d0be5d3daf359960f5a64d0b83600">
  <xsd:schema xmlns:xsd="http://www.w3.org/2001/XMLSchema" xmlns:xs="http://www.w3.org/2001/XMLSchema" xmlns:p="http://schemas.microsoft.com/office/2006/metadata/properties" xmlns:ns2="8b986086-3a50-4c66-865c-a2328faa8349" xmlns:ns3="a841b356-85ff-4c03-bd67-1e97d5130ca9" targetNamespace="http://schemas.microsoft.com/office/2006/metadata/properties" ma:root="true" ma:fieldsID="94e628ee480b08e8b06f438c160b2861" ns2:_="" ns3:_="">
    <xsd:import namespace="8b986086-3a50-4c66-865c-a2328faa8349"/>
    <xsd:import namespace="a841b356-85ff-4c03-bd67-1e97d5130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6086-3a50-4c66-865c-a2328faa8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e10a57-7b26-4a27-8797-ba3bd5ef3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1b356-85ff-4c03-bd67-1e97d5130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839f9a-5f85-438f-80c6-f6b62b8349ce}" ma:internalName="TaxCatchAll" ma:showField="CatchAllData" ma:web="a841b356-85ff-4c03-bd67-1e97d5130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CC19D-3354-4201-A01F-DACF102BCA4A}">
  <ds:schemaRefs>
    <ds:schemaRef ds:uri="http://schemas.microsoft.com/sharepoint/v3/contenttype/forms"/>
  </ds:schemaRefs>
</ds:datastoreItem>
</file>

<file path=customXml/itemProps2.xml><?xml version="1.0" encoding="utf-8"?>
<ds:datastoreItem xmlns:ds="http://schemas.openxmlformats.org/officeDocument/2006/customXml" ds:itemID="{48456FF5-09A7-4E2C-93E1-8FA29D58CCC8}">
  <ds:schemaRefs>
    <ds:schemaRef ds:uri="http://schemas.microsoft.com/office/2006/metadata/properties"/>
    <ds:schemaRef ds:uri="http://schemas.microsoft.com/office/infopath/2007/PartnerControls"/>
    <ds:schemaRef ds:uri="8b986086-3a50-4c66-865c-a2328faa8349"/>
    <ds:schemaRef ds:uri="a841b356-85ff-4c03-bd67-1e97d5130ca9"/>
  </ds:schemaRefs>
</ds:datastoreItem>
</file>

<file path=customXml/itemProps3.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customXml/itemProps4.xml><?xml version="1.0" encoding="utf-8"?>
<ds:datastoreItem xmlns:ds="http://schemas.openxmlformats.org/officeDocument/2006/customXml" ds:itemID="{8D20D2D1-0566-4BFC-8183-2C25DABC6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6086-3a50-4c66-865c-a2328faa8349"/>
    <ds:schemaRef ds:uri="a841b356-85ff-4c03-bd67-1e97d5130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Louise Gatley</dc:creator>
  <cp:keywords/>
  <dc:description/>
  <cp:lastModifiedBy>Jess Bibby</cp:lastModifiedBy>
  <cp:revision>38</cp:revision>
  <cp:lastPrinted>2024-06-24T15:02:00Z</cp:lastPrinted>
  <dcterms:created xsi:type="dcterms:W3CDTF">2026-03-03T17:55:00Z</dcterms:created>
  <dcterms:modified xsi:type="dcterms:W3CDTF">2026-03-31T09:06:00Z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0x010100AE032C9FF06FF24B82F10D8B37B87021</vt:lpwstr>
  </property>
  <property fmtid="{D5CDD505-2E9C-101B-9397-08002B2CF9AE}" pid="3" name="MediaServiceImageTags">
    <vt:lpwstr/>
  </property>
</Properties>
</file>