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497E0907" w14:textId="4F81111A" w:rsidR="0094702E" w:rsidRDefault="005F0DFC" w:rsidP="0094702E">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C0329C">
        <w:rPr>
          <w:rFonts w:ascii="Mokoko Medium" w:hAnsi="Mokoko Medium" w:cs="Mokoko Medium"/>
          <w:sz w:val="40"/>
          <w:szCs w:val="40"/>
        </w:rPr>
        <w:t>August</w:t>
      </w:r>
      <w:r w:rsidRPr="008D4D12">
        <w:rPr>
          <w:rFonts w:ascii="Mokoko Medium" w:hAnsi="Mokoko Medium" w:cs="Mokoko Medium"/>
          <w:sz w:val="40"/>
          <w:szCs w:val="40"/>
        </w:rPr>
        <w:t xml:space="preserve"> 2025</w:t>
      </w:r>
    </w:p>
    <w:p w14:paraId="3766B69F" w14:textId="535CB5F9" w:rsidR="00F91AC0" w:rsidRPr="00F91AC0" w:rsidRDefault="0094702E" w:rsidP="00F91AC0">
      <w:pPr>
        <w:pStyle w:val="CPE-Heading1"/>
        <w:spacing w:before="0" w:after="0"/>
        <w:ind w:left="-567"/>
        <w:rPr>
          <w:sz w:val="20"/>
          <w:szCs w:val="24"/>
        </w:rPr>
      </w:pPr>
      <w:r w:rsidRPr="0094702E">
        <w:rPr>
          <w:sz w:val="20"/>
          <w:szCs w:val="24"/>
        </w:rPr>
        <w:t>If you are part of a pharmacy group or multiple, please liaise with your area managers/head office.</w:t>
      </w:r>
    </w:p>
    <w:p w14:paraId="0EFF0422" w14:textId="2B4B48BE" w:rsidR="00134713" w:rsidRDefault="00134713" w:rsidP="00134713">
      <w:pPr>
        <w:spacing w:before="0" w:after="240" w:line="308" w:lineRule="exact"/>
        <w:ind w:left="-426"/>
        <w:rPr>
          <w:rFonts w:ascii="Mokoko Medium" w:eastAsia="Arial" w:hAnsi="Mokoko Medium" w:cs="Mokoko Medium"/>
          <w:b/>
          <w:bCs/>
          <w:color w:val="FF662B"/>
          <w:kern w:val="2"/>
          <w:sz w:val="72"/>
          <w:szCs w:val="72"/>
          <w14:ligatures w14:val="standardContextual"/>
        </w:rPr>
      </w:pPr>
      <w:r>
        <w:rPr>
          <w:noProof/>
        </w:rPr>
        <mc:AlternateContent>
          <mc:Choice Requires="wpg">
            <w:drawing>
              <wp:anchor distT="0" distB="0" distL="114300" distR="114300" simplePos="0" relativeHeight="251668480" behindDoc="0" locked="0" layoutInCell="1" allowOverlap="1" wp14:anchorId="493877D4" wp14:editId="7877E9A5">
                <wp:simplePos x="0" y="0"/>
                <wp:positionH relativeFrom="column">
                  <wp:posOffset>-286385</wp:posOffset>
                </wp:positionH>
                <wp:positionV relativeFrom="paragraph">
                  <wp:posOffset>231775</wp:posOffset>
                </wp:positionV>
                <wp:extent cx="463550" cy="443230"/>
                <wp:effectExtent l="0" t="0" r="12700" b="13970"/>
                <wp:wrapNone/>
                <wp:docPr id="1801240354" name="Group 9"/>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911568167"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1659D2F7" w14:textId="77777777" w:rsidR="00134713" w:rsidRDefault="00134713" w:rsidP="00134713">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008824633"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3877D4" id="Group 9" o:spid="_x0000_s1026" style="position:absolute;left:0;text-align:left;margin-left:-22.55pt;margin-top:18.25pt;width:36.5pt;height:34.9pt;z-index:251668480"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" fillcolor="#f26e3e" strokecolor="window">
                  <v:textbox>
                    <w:txbxContent>
                      <w:p w14:paraId="1659D2F7" w14:textId="77777777" w:rsidR="00134713" w:rsidRDefault="00134713" w:rsidP="00134713">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">
                  <v:imagedata r:id="rId13" o:title="Alarm clock with solid fill"/>
                </v:shape>
              </v:group>
            </w:pict>
          </mc:Fallback>
        </mc:AlternateContent>
      </w:r>
      <w:r>
        <w:rPr>
          <w:rFonts w:ascii="Mokoko Medium" w:eastAsia="Arial" w:hAnsi="Mokoko Medium" w:cs="Mokoko Medium"/>
          <w:b/>
          <w:bCs/>
          <w:color w:val="FF662B"/>
          <w:kern w:val="2"/>
          <w:sz w:val="28"/>
          <w:szCs w:val="28"/>
          <w14:ligatures w14:val="standardContextual"/>
        </w:rPr>
        <w:t xml:space="preserve">Do Now </w:t>
      </w:r>
    </w:p>
    <w:tbl>
      <w:tblPr>
        <w:tblW w:w="1083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7"/>
        <w:gridCol w:w="992"/>
        <w:gridCol w:w="6942"/>
        <w:gridCol w:w="629"/>
      </w:tblGrid>
      <w:tr w:rsidR="00134713" w14:paraId="52ED306C" w14:textId="77777777" w:rsidTr="00D7469A">
        <w:trPr>
          <w:trHeight w:val="284"/>
        </w:trPr>
        <w:tc>
          <w:tcPr>
            <w:tcW w:w="2267" w:type="dxa"/>
            <w:tcBorders>
              <w:top w:val="single" w:sz="4" w:space="0" w:color="000000"/>
              <w:left w:val="single" w:sz="4" w:space="0" w:color="000000"/>
              <w:bottom w:val="single" w:sz="4" w:space="0" w:color="auto"/>
              <w:right w:val="single" w:sz="4" w:space="0" w:color="000000"/>
            </w:tcBorders>
            <w:shd w:val="clear" w:color="auto" w:fill="F26E3E"/>
          </w:tcPr>
          <w:p w14:paraId="684E3AE1" w14:textId="77777777" w:rsidR="00134713" w:rsidRDefault="00134713">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992" w:type="dxa"/>
            <w:tcBorders>
              <w:top w:val="single" w:sz="4" w:space="0" w:color="000000"/>
              <w:left w:val="single" w:sz="4" w:space="0" w:color="000000"/>
              <w:bottom w:val="single" w:sz="4" w:space="0" w:color="auto"/>
              <w:right w:val="single" w:sz="4" w:space="0" w:color="000000"/>
            </w:tcBorders>
            <w:shd w:val="clear" w:color="auto" w:fill="F26E3E"/>
            <w:hideMark/>
          </w:tcPr>
          <w:p w14:paraId="1C35C23A"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Deadline</w:t>
            </w:r>
          </w:p>
        </w:tc>
        <w:tc>
          <w:tcPr>
            <w:tcW w:w="6942" w:type="dxa"/>
            <w:tcBorders>
              <w:top w:val="single" w:sz="4" w:space="0" w:color="000000"/>
              <w:left w:val="single" w:sz="4" w:space="0" w:color="000000"/>
              <w:bottom w:val="single" w:sz="4" w:space="0" w:color="auto"/>
              <w:right w:val="single" w:sz="4" w:space="0" w:color="000000"/>
            </w:tcBorders>
            <w:shd w:val="clear" w:color="auto" w:fill="F26E3E"/>
            <w:hideMark/>
          </w:tcPr>
          <w:p w14:paraId="5568E18B"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Action and links</w:t>
            </w:r>
          </w:p>
        </w:tc>
        <w:tc>
          <w:tcPr>
            <w:tcW w:w="629" w:type="dxa"/>
            <w:tcBorders>
              <w:top w:val="single" w:sz="4" w:space="0" w:color="000000"/>
              <w:left w:val="single" w:sz="4" w:space="0" w:color="000000"/>
              <w:bottom w:val="single" w:sz="4" w:space="0" w:color="auto"/>
              <w:right w:val="single" w:sz="4" w:space="0" w:color="000000"/>
            </w:tcBorders>
            <w:shd w:val="clear" w:color="auto" w:fill="F26E3E"/>
            <w:hideMark/>
          </w:tcPr>
          <w:p w14:paraId="33A16D5C" w14:textId="77777777" w:rsidR="00134713" w:rsidRDefault="00134713">
            <w:pPr>
              <w:widowControl w:val="0"/>
              <w:autoSpaceDE w:val="0"/>
              <w:autoSpaceDN w:val="0"/>
              <w:spacing w:before="0" w:after="0" w:line="292" w:lineRule="exact"/>
              <w:rPr>
                <w:rFonts w:eastAsia="Calibri Light" w:cs="Arial"/>
                <w:color w:val="FFFFFF"/>
                <w:sz w:val="20"/>
                <w:szCs w:val="20"/>
                <w:lang w:val="en-US"/>
                <w14:ligatures w14:val="standardContextual"/>
              </w:rPr>
            </w:pPr>
            <w:r>
              <w:rPr>
                <w:rFonts w:eastAsia="Calibri Light" w:cs="Arial"/>
                <w:color w:val="FFFFFF"/>
                <w:sz w:val="20"/>
                <w:szCs w:val="20"/>
                <w:lang w:val="en-US"/>
                <w14:ligatures w14:val="standardContextual"/>
              </w:rPr>
              <w:t xml:space="preserve">Tick </w:t>
            </w:r>
          </w:p>
        </w:tc>
      </w:tr>
      <w:bookmarkEnd w:id="0"/>
      <w:tr w:rsidR="006F62B1" w14:paraId="45411296" w14:textId="77777777" w:rsidTr="00D7469A">
        <w:trPr>
          <w:trHeight w:val="1009"/>
        </w:trPr>
        <w:tc>
          <w:tcPr>
            <w:tcW w:w="2267" w:type="dxa"/>
            <w:tcBorders>
              <w:top w:val="single" w:sz="4" w:space="0" w:color="auto"/>
              <w:left w:val="single" w:sz="4" w:space="0" w:color="auto"/>
              <w:bottom w:val="single" w:sz="4" w:space="0" w:color="auto"/>
              <w:right w:val="single" w:sz="4" w:space="0" w:color="auto"/>
            </w:tcBorders>
            <w:hideMark/>
          </w:tcPr>
          <w:p w14:paraId="70677C71" w14:textId="6CE3F29F" w:rsidR="006F62B1" w:rsidRPr="00DA4D89" w:rsidRDefault="006F62B1" w:rsidP="006F62B1">
            <w:pPr>
              <w:spacing w:before="0" w:after="240" w:line="308" w:lineRule="exact"/>
              <w:rPr>
                <w:b/>
                <w:bCs/>
                <w:sz w:val="20"/>
                <w:szCs w:val="20"/>
              </w:rPr>
            </w:pPr>
            <w:r>
              <w:rPr>
                <w:b/>
                <w:bCs/>
                <w:sz w:val="20"/>
                <w:szCs w:val="20"/>
              </w:rPr>
              <w:t xml:space="preserve">CPAF Questionnaire </w:t>
            </w:r>
          </w:p>
        </w:tc>
        <w:tc>
          <w:tcPr>
            <w:tcW w:w="992" w:type="dxa"/>
            <w:tcBorders>
              <w:top w:val="single" w:sz="4" w:space="0" w:color="auto"/>
              <w:left w:val="single" w:sz="4" w:space="0" w:color="auto"/>
              <w:bottom w:val="single" w:sz="4" w:space="0" w:color="auto"/>
              <w:right w:val="single" w:sz="4" w:space="0" w:color="auto"/>
            </w:tcBorders>
            <w:hideMark/>
          </w:tcPr>
          <w:p w14:paraId="4D1DF9C1" w14:textId="4079F8AD" w:rsidR="006F62B1" w:rsidRDefault="006F62B1" w:rsidP="006F62B1">
            <w:pPr>
              <w:spacing w:before="0" w:after="0" w:line="240" w:lineRule="auto"/>
              <w:rPr>
                <w:rFonts w:eastAsia="Arial" w:cs="Arial"/>
                <w:b/>
                <w:bCs/>
                <w:color w:val="0076BD"/>
                <w:kern w:val="2"/>
                <w:sz w:val="20"/>
                <w:szCs w:val="20"/>
                <w14:ligatures w14:val="standardContextual"/>
              </w:rPr>
            </w:pPr>
            <w:r>
              <w:rPr>
                <w:rFonts w:cs="Arial"/>
                <w:b/>
                <w:bCs/>
                <w:sz w:val="20"/>
                <w:szCs w:val="20"/>
              </w:rPr>
              <w:t>31</w:t>
            </w:r>
            <w:r w:rsidRPr="00CC02B4">
              <w:rPr>
                <w:rFonts w:cs="Arial"/>
                <w:b/>
                <w:bCs/>
                <w:sz w:val="20"/>
                <w:szCs w:val="20"/>
                <w:vertAlign w:val="superscript"/>
              </w:rPr>
              <w:t>st</w:t>
            </w:r>
            <w:r>
              <w:rPr>
                <w:rFonts w:cs="Arial"/>
                <w:b/>
                <w:bCs/>
                <w:sz w:val="20"/>
                <w:szCs w:val="20"/>
              </w:rPr>
              <w:t xml:space="preserve"> July 2025 </w:t>
            </w:r>
          </w:p>
        </w:tc>
        <w:tc>
          <w:tcPr>
            <w:tcW w:w="6942" w:type="dxa"/>
            <w:tcBorders>
              <w:top w:val="single" w:sz="4" w:space="0" w:color="auto"/>
              <w:left w:val="single" w:sz="4" w:space="0" w:color="auto"/>
              <w:bottom w:val="single" w:sz="4" w:space="0" w:color="auto"/>
              <w:right w:val="single" w:sz="4" w:space="0" w:color="auto"/>
            </w:tcBorders>
            <w:hideMark/>
          </w:tcPr>
          <w:p w14:paraId="2245CBF5" w14:textId="77777777" w:rsidR="006F62B1" w:rsidRPr="00457F0B" w:rsidRDefault="006F62B1" w:rsidP="006F62B1">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Complete the </w:t>
            </w:r>
            <w:r>
              <w:rPr>
                <w:rFonts w:ascii="DM Sans" w:hAnsi="DM Sans" w:cs="Arial"/>
                <w:b/>
                <w:bCs/>
                <w:color w:val="0073CF"/>
                <w:sz w:val="20"/>
                <w:szCs w:val="20"/>
              </w:rPr>
              <w:t>mandatory CPAF questionnaire</w:t>
            </w:r>
            <w:r w:rsidRPr="002F0156">
              <w:rPr>
                <w:rFonts w:ascii="DM Sans" w:hAnsi="DM Sans" w:cs="Arial"/>
                <w:b/>
                <w:bCs/>
                <w:color w:val="FF662B"/>
                <w:sz w:val="20"/>
                <w:szCs w:val="20"/>
              </w:rPr>
              <w:t xml:space="preserve"> </w:t>
            </w:r>
            <w:hyperlink r:id="rId14" w:history="1">
              <w:r w:rsidRPr="002F0156">
                <w:rPr>
                  <w:rStyle w:val="Hyperlink"/>
                  <w:rFonts w:ascii="DM Sans" w:hAnsi="DM Sans" w:cs="Arial"/>
                  <w:b/>
                  <w:bCs/>
                  <w:color w:val="FF662B"/>
                </w:rPr>
                <w:t>via MYS</w:t>
              </w:r>
            </w:hyperlink>
            <w:r>
              <w:rPr>
                <w:rFonts w:ascii="DM Sans" w:hAnsi="DM Sans" w:cs="Arial"/>
                <w:color w:val="0073CF"/>
                <w:sz w:val="20"/>
                <w:szCs w:val="20"/>
              </w:rPr>
              <w:t xml:space="preserve">. </w:t>
            </w:r>
            <w:r w:rsidRPr="0096614C">
              <w:rPr>
                <w:rFonts w:ascii="DM Sans" w:hAnsi="DM Sans" w:cs="Arial"/>
                <w:b/>
                <w:bCs/>
                <w:color w:val="0073CF"/>
                <w:sz w:val="20"/>
                <w:szCs w:val="20"/>
                <w:u w:val="single"/>
              </w:rPr>
              <w:t>Contractors are required to complete this by Thursday 31</w:t>
            </w:r>
            <w:r w:rsidRPr="0096614C">
              <w:rPr>
                <w:rFonts w:ascii="DM Sans" w:hAnsi="DM Sans" w:cs="Arial"/>
                <w:b/>
                <w:bCs/>
                <w:color w:val="0073CF"/>
                <w:sz w:val="20"/>
                <w:szCs w:val="20"/>
                <w:u w:val="single"/>
                <w:vertAlign w:val="superscript"/>
              </w:rPr>
              <w:t>st</w:t>
            </w:r>
            <w:r w:rsidRPr="0096614C">
              <w:rPr>
                <w:rFonts w:ascii="DM Sans" w:hAnsi="DM Sans" w:cs="Arial"/>
                <w:b/>
                <w:bCs/>
                <w:color w:val="0073CF"/>
                <w:sz w:val="20"/>
                <w:szCs w:val="20"/>
                <w:u w:val="single"/>
              </w:rPr>
              <w:t xml:space="preserve"> July 2025 11:59pm</w:t>
            </w:r>
          </w:p>
          <w:p w14:paraId="21DF69F8" w14:textId="6AAE37F0" w:rsidR="006F62B1" w:rsidRDefault="006F62B1" w:rsidP="006F62B1">
            <w:p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Find out more</w:t>
            </w:r>
            <w:r w:rsidRPr="009339D5">
              <w:rPr>
                <w:rFonts w:cs="Arial"/>
                <w:color w:val="FF662B"/>
                <w:sz w:val="20"/>
                <w:szCs w:val="20"/>
              </w:rPr>
              <w:t xml:space="preserve"> </w:t>
            </w:r>
            <w:hyperlink r:id="rId15" w:history="1">
              <w:r w:rsidRPr="009339D5">
                <w:rPr>
                  <w:rStyle w:val="Hyperlink"/>
                  <w:rFonts w:ascii="DM Sans" w:hAnsi="DM Sans" w:cs="Arial"/>
                  <w:color w:val="FF662B"/>
                </w:rPr>
                <w:t>here</w:t>
              </w:r>
            </w:hyperlink>
          </w:p>
        </w:tc>
        <w:tc>
          <w:tcPr>
            <w:tcW w:w="629" w:type="dxa"/>
            <w:tcBorders>
              <w:top w:val="single" w:sz="4" w:space="0" w:color="auto"/>
              <w:left w:val="single" w:sz="4" w:space="0" w:color="auto"/>
              <w:bottom w:val="single" w:sz="4" w:space="0" w:color="auto"/>
              <w:right w:val="single" w:sz="4" w:space="0" w:color="auto"/>
            </w:tcBorders>
          </w:tcPr>
          <w:p w14:paraId="12F111B5" w14:textId="77777777" w:rsidR="006F62B1" w:rsidRDefault="006F62B1" w:rsidP="006F62B1">
            <w:pPr>
              <w:spacing w:before="0" w:after="0" w:line="240" w:lineRule="auto"/>
              <w:rPr>
                <w:rFonts w:eastAsia="Arial" w:cs="Arial"/>
                <w:color w:val="0076BD"/>
                <w:kern w:val="2"/>
                <w:sz w:val="20"/>
                <w:szCs w:val="20"/>
                <w14:ligatures w14:val="standardContextual"/>
              </w:rPr>
            </w:pPr>
          </w:p>
        </w:tc>
      </w:tr>
      <w:tr w:rsidR="006F62B1" w14:paraId="4153D860" w14:textId="77777777" w:rsidTr="00D7469A">
        <w:trPr>
          <w:trHeight w:val="1009"/>
        </w:trPr>
        <w:tc>
          <w:tcPr>
            <w:tcW w:w="2267" w:type="dxa"/>
            <w:tcBorders>
              <w:top w:val="single" w:sz="4" w:space="0" w:color="auto"/>
              <w:left w:val="single" w:sz="4" w:space="0" w:color="auto"/>
              <w:bottom w:val="single" w:sz="4" w:space="0" w:color="auto"/>
              <w:right w:val="single" w:sz="4" w:space="0" w:color="auto"/>
            </w:tcBorders>
          </w:tcPr>
          <w:p w14:paraId="1CCD36D7" w14:textId="38A4EC65" w:rsidR="006F62B1" w:rsidRPr="00DA4D89" w:rsidRDefault="006F62B1" w:rsidP="006F62B1">
            <w:pPr>
              <w:spacing w:before="0" w:after="240" w:line="308" w:lineRule="exact"/>
              <w:rPr>
                <w:b/>
                <w:bCs/>
                <w:sz w:val="20"/>
                <w:szCs w:val="20"/>
              </w:rPr>
            </w:pPr>
            <w:r w:rsidRPr="00277038">
              <w:rPr>
                <w:rFonts w:cs="Arial"/>
                <w:b/>
                <w:bCs/>
                <w:color w:val="0072CE" w:themeColor="text1"/>
                <w:sz w:val="20"/>
                <w:szCs w:val="20"/>
              </w:rPr>
              <w:t>Pharmacy Profile Update</w:t>
            </w:r>
          </w:p>
        </w:tc>
        <w:tc>
          <w:tcPr>
            <w:tcW w:w="992" w:type="dxa"/>
            <w:tcBorders>
              <w:top w:val="single" w:sz="4" w:space="0" w:color="auto"/>
              <w:left w:val="single" w:sz="4" w:space="0" w:color="auto"/>
              <w:bottom w:val="single" w:sz="4" w:space="0" w:color="auto"/>
              <w:right w:val="single" w:sz="4" w:space="0" w:color="auto"/>
            </w:tcBorders>
          </w:tcPr>
          <w:p w14:paraId="07BD8B62" w14:textId="2A0DC259" w:rsidR="006F62B1" w:rsidRDefault="006F62B1" w:rsidP="006F62B1">
            <w:pPr>
              <w:spacing w:before="0" w:after="0" w:line="240" w:lineRule="auto"/>
              <w:rPr>
                <w:rFonts w:cs="Arial"/>
                <w:b/>
                <w:bCs/>
                <w:sz w:val="20"/>
                <w:szCs w:val="20"/>
              </w:rPr>
            </w:pPr>
            <w:r w:rsidRPr="00BB0E03">
              <w:rPr>
                <w:rFonts w:cs="Arial"/>
                <w:b/>
                <w:bCs/>
                <w:sz w:val="20"/>
                <w:szCs w:val="20"/>
              </w:rPr>
              <w:t xml:space="preserve">1st </w:t>
            </w:r>
            <w:r>
              <w:rPr>
                <w:rFonts w:cs="Arial"/>
                <w:b/>
                <w:bCs/>
                <w:sz w:val="20"/>
                <w:szCs w:val="20"/>
              </w:rPr>
              <w:t>July</w:t>
            </w:r>
            <w:r w:rsidRPr="00BB0E03">
              <w:rPr>
                <w:rFonts w:cs="Arial"/>
                <w:b/>
                <w:bCs/>
                <w:sz w:val="20"/>
                <w:szCs w:val="20"/>
              </w:rPr>
              <w:t xml:space="preserve"> – 30th </w:t>
            </w:r>
            <w:r>
              <w:rPr>
                <w:rFonts w:cs="Arial"/>
                <w:b/>
                <w:bCs/>
                <w:sz w:val="20"/>
                <w:szCs w:val="20"/>
              </w:rPr>
              <w:t xml:space="preserve">Sept </w:t>
            </w:r>
            <w:r w:rsidRPr="00BB0E03">
              <w:rPr>
                <w:rFonts w:cs="Arial"/>
                <w:b/>
                <w:bCs/>
                <w:sz w:val="20"/>
                <w:szCs w:val="20"/>
              </w:rPr>
              <w:t>2025</w:t>
            </w:r>
          </w:p>
        </w:tc>
        <w:tc>
          <w:tcPr>
            <w:tcW w:w="6942" w:type="dxa"/>
            <w:tcBorders>
              <w:top w:val="single" w:sz="4" w:space="0" w:color="auto"/>
              <w:left w:val="single" w:sz="4" w:space="0" w:color="auto"/>
              <w:bottom w:val="single" w:sz="4" w:space="0" w:color="auto"/>
              <w:right w:val="single" w:sz="4" w:space="0" w:color="auto"/>
            </w:tcBorders>
          </w:tcPr>
          <w:p w14:paraId="0D98E7B3" w14:textId="6CE59A22" w:rsidR="006F62B1" w:rsidRPr="008B5AD7" w:rsidRDefault="006F62B1" w:rsidP="006F62B1">
            <w:pPr>
              <w:spacing w:before="0" w:after="0" w:line="240" w:lineRule="auto"/>
              <w:rPr>
                <w:rFonts w:eastAsia="Times New Roman" w:cs="Arial"/>
                <w:color w:val="0073CF"/>
                <w:kern w:val="2"/>
                <w:sz w:val="20"/>
                <w:szCs w:val="20"/>
                <w:lang w:eastAsia="en-GB"/>
                <w14:ligatures w14:val="standardContextual"/>
              </w:rPr>
            </w:pPr>
            <w:r w:rsidRPr="00C80BF7">
              <w:rPr>
                <w:rFonts w:cs="Arial"/>
                <w:color w:val="0073CF"/>
                <w:sz w:val="20"/>
                <w:szCs w:val="20"/>
              </w:rPr>
              <w:t xml:space="preserve">Ensure your Directory of Services and NHS website profiles are up to date by updating your </w:t>
            </w:r>
            <w:hyperlink r:id="rId16" w:history="1">
              <w:r w:rsidRPr="00CD272D">
                <w:rPr>
                  <w:color w:val="FFFFFF" w:themeColor="accent5"/>
                  <w:sz w:val="20"/>
                  <w:szCs w:val="20"/>
                  <w:u w:val="single"/>
                </w:rPr>
                <w:t>NHS Profile Manager</w:t>
              </w:r>
            </w:hyperlink>
            <w:r>
              <w:t xml:space="preserve">. </w:t>
            </w:r>
            <w:r>
              <w:rPr>
                <w:rFonts w:cs="Arial"/>
                <w:color w:val="0073CF"/>
                <w:sz w:val="20"/>
                <w:szCs w:val="20"/>
              </w:rPr>
              <w:t>This</w:t>
            </w:r>
            <w:r w:rsidRPr="00C80BF7">
              <w:rPr>
                <w:rFonts w:cs="Arial"/>
                <w:color w:val="0073CF"/>
                <w:sz w:val="20"/>
                <w:szCs w:val="20"/>
              </w:rPr>
              <w:t xml:space="preserve"> quarter star</w:t>
            </w:r>
            <w:r>
              <w:rPr>
                <w:rFonts w:cs="Arial"/>
                <w:color w:val="0073CF"/>
                <w:sz w:val="20"/>
                <w:szCs w:val="20"/>
              </w:rPr>
              <w:t>ts</w:t>
            </w:r>
            <w:r w:rsidRPr="00C80BF7">
              <w:rPr>
                <w:rFonts w:cs="Arial"/>
                <w:color w:val="0073CF"/>
                <w:sz w:val="20"/>
                <w:szCs w:val="20"/>
              </w:rPr>
              <w:t xml:space="preserve"> </w:t>
            </w:r>
            <w:r>
              <w:rPr>
                <w:rFonts w:cs="Arial"/>
                <w:color w:val="0073CF"/>
                <w:sz w:val="20"/>
                <w:szCs w:val="20"/>
              </w:rPr>
              <w:t xml:space="preserve">on </w:t>
            </w:r>
            <w:r w:rsidRPr="00C80BF7">
              <w:rPr>
                <w:rFonts w:cs="Arial"/>
                <w:color w:val="0073CF"/>
                <w:sz w:val="20"/>
                <w:szCs w:val="20"/>
              </w:rPr>
              <w:t xml:space="preserve">1st </w:t>
            </w:r>
            <w:r>
              <w:rPr>
                <w:rFonts w:cs="Arial"/>
                <w:color w:val="0073CF"/>
                <w:sz w:val="20"/>
                <w:szCs w:val="20"/>
              </w:rPr>
              <w:t xml:space="preserve">July </w:t>
            </w:r>
            <w:r w:rsidRPr="00C80BF7">
              <w:rPr>
                <w:rFonts w:cs="Arial"/>
                <w:color w:val="0073CF"/>
                <w:sz w:val="20"/>
                <w:szCs w:val="20"/>
              </w:rPr>
              <w:t xml:space="preserve">2025 and ends on 30th </w:t>
            </w:r>
            <w:r>
              <w:rPr>
                <w:rFonts w:cs="Arial"/>
                <w:color w:val="0073CF"/>
                <w:sz w:val="20"/>
                <w:szCs w:val="20"/>
              </w:rPr>
              <w:t>Sept</w:t>
            </w:r>
            <w:r w:rsidRPr="00C80BF7">
              <w:rPr>
                <w:rFonts w:cs="Arial"/>
                <w:color w:val="0073CF"/>
                <w:sz w:val="20"/>
                <w:szCs w:val="20"/>
              </w:rPr>
              <w:t xml:space="preserve"> 2025</w:t>
            </w:r>
            <w:r>
              <w:rPr>
                <w:rFonts w:cs="Arial"/>
                <w:color w:val="0073CF"/>
                <w:sz w:val="20"/>
                <w:szCs w:val="20"/>
              </w:rPr>
              <w:t xml:space="preserve">. </w:t>
            </w:r>
            <w:r>
              <w:rPr>
                <w:rFonts w:cs="Arial"/>
                <w:b/>
                <w:bCs/>
                <w:color w:val="0073CF"/>
                <w:sz w:val="20"/>
                <w:szCs w:val="20"/>
              </w:rPr>
              <w:t>W</w:t>
            </w:r>
            <w:r w:rsidRPr="00C80BF7">
              <w:rPr>
                <w:rFonts w:cs="Arial"/>
                <w:b/>
                <w:bCs/>
                <w:color w:val="0073CF"/>
                <w:sz w:val="20"/>
                <w:szCs w:val="20"/>
              </w:rPr>
              <w:t>e encourage you to do this a</w:t>
            </w:r>
            <w:r>
              <w:rPr>
                <w:rFonts w:cs="Arial"/>
                <w:b/>
                <w:bCs/>
                <w:color w:val="0073CF"/>
                <w:sz w:val="20"/>
                <w:szCs w:val="20"/>
              </w:rPr>
              <w:t>head of the August Bank Holiday</w:t>
            </w:r>
          </w:p>
        </w:tc>
        <w:tc>
          <w:tcPr>
            <w:tcW w:w="629" w:type="dxa"/>
            <w:tcBorders>
              <w:top w:val="single" w:sz="4" w:space="0" w:color="auto"/>
              <w:left w:val="single" w:sz="4" w:space="0" w:color="auto"/>
              <w:bottom w:val="single" w:sz="4" w:space="0" w:color="auto"/>
              <w:right w:val="single" w:sz="4" w:space="0" w:color="auto"/>
            </w:tcBorders>
          </w:tcPr>
          <w:p w14:paraId="3DFD813D" w14:textId="77777777" w:rsidR="006F62B1" w:rsidRDefault="006F62B1" w:rsidP="006F62B1">
            <w:pPr>
              <w:spacing w:before="0" w:after="0" w:line="240" w:lineRule="auto"/>
              <w:rPr>
                <w:rFonts w:eastAsia="Arial" w:cs="Arial"/>
                <w:color w:val="0076BD"/>
                <w:kern w:val="2"/>
                <w:sz w:val="20"/>
                <w:szCs w:val="20"/>
                <w14:ligatures w14:val="standardContextual"/>
              </w:rPr>
            </w:pPr>
          </w:p>
        </w:tc>
      </w:tr>
    </w:tbl>
    <w:p w14:paraId="2CD29563" w14:textId="77777777" w:rsidR="00A86D36" w:rsidRDefault="00A86D36"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sz w:val="28"/>
          <w:szCs w:val="28"/>
          <w14:ligatures w14:val="standardContextual"/>
        </w:rPr>
      </w:pPr>
    </w:p>
    <w:p w14:paraId="71372F53" w14:textId="3B4DA57E"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4F5B9D4B">
                <wp:simplePos x="0" y="0"/>
                <wp:positionH relativeFrom="column">
                  <wp:posOffset>-267335</wp:posOffset>
                </wp:positionH>
                <wp:positionV relativeFrom="paragraph">
                  <wp:posOffset>203835</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1.05pt;margin-top:16.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">
                  <v:imagedata r:id="rId21"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">
                  <v:imagedata r:id="rId22"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64A9AA08" w14:textId="77777777" w:rsidTr="008D4D12">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B022C3" w:rsidRPr="008D4D12" w14:paraId="0367935D"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tcPr>
          <w:p w14:paraId="0C8B51B3" w14:textId="46FBC574" w:rsidR="00B022C3" w:rsidRPr="00F91AC0" w:rsidRDefault="00B022C3" w:rsidP="00B022C3">
            <w:pPr>
              <w:spacing w:before="0" w:after="0" w:line="308" w:lineRule="exact"/>
              <w:rPr>
                <w:rFonts w:eastAsia="Arial" w:cs="Arial"/>
                <w:b/>
                <w:bCs/>
                <w:color w:val="0076BD"/>
                <w:kern w:val="2"/>
                <w:sz w:val="20"/>
                <w:szCs w:val="20"/>
                <w14:ligatures w14:val="standardContextual"/>
              </w:rPr>
            </w:pPr>
            <w:r>
              <w:rPr>
                <w:rFonts w:cs="Arial"/>
                <w:b/>
                <w:bCs/>
                <w:color w:val="0072CE" w:themeColor="text1"/>
                <w:sz w:val="20"/>
                <w:szCs w:val="20"/>
              </w:rPr>
              <w:t xml:space="preserve">Pharmacy Quality Scheme </w:t>
            </w:r>
          </w:p>
        </w:tc>
        <w:tc>
          <w:tcPr>
            <w:tcW w:w="992" w:type="dxa"/>
            <w:tcBorders>
              <w:top w:val="single" w:sz="4" w:space="0" w:color="auto"/>
              <w:left w:val="single" w:sz="4" w:space="0" w:color="auto"/>
              <w:bottom w:val="single" w:sz="4" w:space="0" w:color="auto"/>
              <w:right w:val="single" w:sz="4" w:space="0" w:color="auto"/>
            </w:tcBorders>
          </w:tcPr>
          <w:p w14:paraId="57C9EF62" w14:textId="07485F4B" w:rsidR="00B022C3" w:rsidRPr="00F91AC0" w:rsidRDefault="00B022C3" w:rsidP="00B022C3">
            <w:pPr>
              <w:spacing w:before="0" w:after="0" w:line="240" w:lineRule="auto"/>
              <w:rPr>
                <w:rFonts w:eastAsia="Arial" w:cs="Arial"/>
                <w:b/>
                <w:bCs/>
                <w:color w:val="0076BD"/>
                <w:kern w:val="2"/>
                <w:sz w:val="20"/>
                <w:szCs w:val="20"/>
                <w14:ligatures w14:val="standardContextual"/>
              </w:rPr>
            </w:pPr>
            <w:r>
              <w:rPr>
                <w:rFonts w:cs="Arial"/>
                <w:b/>
                <w:bCs/>
                <w:sz w:val="20"/>
                <w:szCs w:val="20"/>
              </w:rPr>
              <w:t>31</w:t>
            </w:r>
            <w:r w:rsidRPr="00D97984">
              <w:rPr>
                <w:rFonts w:cs="Arial"/>
                <w:b/>
                <w:bCs/>
                <w:sz w:val="20"/>
                <w:szCs w:val="20"/>
                <w:vertAlign w:val="superscript"/>
              </w:rPr>
              <w:t>st</w:t>
            </w:r>
            <w:r>
              <w:rPr>
                <w:rFonts w:cs="Arial"/>
                <w:b/>
                <w:bCs/>
                <w:sz w:val="20"/>
                <w:szCs w:val="20"/>
              </w:rPr>
              <w:t xml:space="preserve"> August 2025</w:t>
            </w:r>
          </w:p>
        </w:tc>
        <w:tc>
          <w:tcPr>
            <w:tcW w:w="6946" w:type="dxa"/>
            <w:tcBorders>
              <w:top w:val="single" w:sz="4" w:space="0" w:color="auto"/>
              <w:left w:val="single" w:sz="4" w:space="0" w:color="auto"/>
              <w:bottom w:val="single" w:sz="4" w:space="0" w:color="auto"/>
              <w:right w:val="single" w:sz="4" w:space="0" w:color="auto"/>
            </w:tcBorders>
          </w:tcPr>
          <w:p w14:paraId="5D498A1E" w14:textId="0736D478" w:rsidR="00B022C3" w:rsidRPr="00F91AC0" w:rsidRDefault="00B022C3" w:rsidP="00B022C3">
            <w:pPr>
              <w:numPr>
                <w:ilvl w:val="0"/>
                <w:numId w:val="37"/>
              </w:numPr>
              <w:shd w:val="clear" w:color="auto" w:fill="FFFFFF"/>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 xml:space="preserve">Ensure you have </w:t>
            </w:r>
            <w:r w:rsidRPr="008A090D">
              <w:rPr>
                <w:rFonts w:cs="Arial"/>
                <w:color w:val="0073CF"/>
                <w:sz w:val="20"/>
                <w:szCs w:val="20"/>
              </w:rPr>
              <w:t>signed up to deliver the Pharmacy First Service and the Pharmacy Contraception service to meet the Gateway criterion of the 2025/26 PQS</w:t>
            </w:r>
            <w:r>
              <w:rPr>
                <w:rFonts w:cs="Arial"/>
                <w:color w:val="0073CF"/>
                <w:sz w:val="20"/>
                <w:szCs w:val="20"/>
              </w:rPr>
              <w:t xml:space="preserve"> by the </w:t>
            </w:r>
            <w:proofErr w:type="gramStart"/>
            <w:r>
              <w:rPr>
                <w:rFonts w:cs="Arial"/>
                <w:b/>
                <w:bCs/>
                <w:sz w:val="20"/>
                <w:szCs w:val="20"/>
              </w:rPr>
              <w:t>31</w:t>
            </w:r>
            <w:r w:rsidRPr="00D97984">
              <w:rPr>
                <w:rFonts w:cs="Arial"/>
                <w:b/>
                <w:bCs/>
                <w:sz w:val="20"/>
                <w:szCs w:val="20"/>
                <w:vertAlign w:val="superscript"/>
              </w:rPr>
              <w:t>st</w:t>
            </w:r>
            <w:proofErr w:type="gramEnd"/>
            <w:r>
              <w:rPr>
                <w:rFonts w:cs="Arial"/>
                <w:b/>
                <w:bCs/>
                <w:sz w:val="20"/>
                <w:szCs w:val="20"/>
              </w:rPr>
              <w:t xml:space="preserve"> August 2025</w:t>
            </w:r>
          </w:p>
        </w:tc>
        <w:tc>
          <w:tcPr>
            <w:tcW w:w="629" w:type="dxa"/>
            <w:tcBorders>
              <w:top w:val="single" w:sz="4" w:space="0" w:color="auto"/>
              <w:left w:val="single" w:sz="4" w:space="0" w:color="auto"/>
              <w:bottom w:val="single" w:sz="4" w:space="0" w:color="auto"/>
              <w:right w:val="single" w:sz="4" w:space="0" w:color="auto"/>
            </w:tcBorders>
          </w:tcPr>
          <w:p w14:paraId="69447C75" w14:textId="77777777" w:rsidR="00B022C3" w:rsidRPr="008D4D12" w:rsidRDefault="00B022C3" w:rsidP="00B022C3">
            <w:pPr>
              <w:spacing w:before="0" w:after="0" w:line="240" w:lineRule="auto"/>
              <w:rPr>
                <w:rFonts w:eastAsia="Arial" w:cs="Arial"/>
                <w:color w:val="0076BD"/>
                <w:kern w:val="2"/>
                <w:sz w:val="20"/>
                <w:szCs w:val="20"/>
                <w14:ligatures w14:val="standardContextual"/>
              </w:rPr>
            </w:pPr>
          </w:p>
        </w:tc>
      </w:tr>
      <w:tr w:rsidR="00B022C3" w:rsidRPr="008D4D12" w14:paraId="79FCDA87"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tcPr>
          <w:p w14:paraId="5BD59D72" w14:textId="5D81B876" w:rsidR="00B022C3" w:rsidRPr="00F91AC0" w:rsidRDefault="00B022C3" w:rsidP="00B022C3">
            <w:pPr>
              <w:spacing w:before="0" w:after="0" w:line="308" w:lineRule="exact"/>
              <w:rPr>
                <w:rFonts w:cs="Arial"/>
                <w:b/>
                <w:bCs/>
                <w:color w:val="0072CE" w:themeColor="text1"/>
                <w:sz w:val="20"/>
                <w:szCs w:val="20"/>
              </w:rPr>
            </w:pPr>
            <w:r>
              <w:rPr>
                <w:rFonts w:cs="Arial"/>
                <w:b/>
                <w:bCs/>
                <w:color w:val="0072CE" w:themeColor="text1"/>
                <w:sz w:val="20"/>
                <w:szCs w:val="20"/>
              </w:rPr>
              <w:t>Pharmacy First Consultation Claims for June</w:t>
            </w:r>
          </w:p>
        </w:tc>
        <w:tc>
          <w:tcPr>
            <w:tcW w:w="992" w:type="dxa"/>
            <w:tcBorders>
              <w:top w:val="single" w:sz="4" w:space="0" w:color="auto"/>
              <w:left w:val="single" w:sz="4" w:space="0" w:color="auto"/>
              <w:bottom w:val="single" w:sz="4" w:space="0" w:color="auto"/>
              <w:right w:val="single" w:sz="4" w:space="0" w:color="auto"/>
            </w:tcBorders>
          </w:tcPr>
          <w:p w14:paraId="2D0614F4" w14:textId="7A1A3822" w:rsidR="00B022C3" w:rsidRPr="00F91AC0" w:rsidRDefault="00B022C3" w:rsidP="00B022C3">
            <w:pPr>
              <w:spacing w:before="0" w:after="0" w:line="240" w:lineRule="auto"/>
              <w:rPr>
                <w:rFonts w:cs="Arial"/>
                <w:b/>
                <w:bCs/>
                <w:sz w:val="20"/>
                <w:szCs w:val="20"/>
              </w:rPr>
            </w:pPr>
            <w:r>
              <w:rPr>
                <w:rFonts w:cs="Arial"/>
                <w:b/>
                <w:bCs/>
                <w:sz w:val="20"/>
                <w:szCs w:val="20"/>
              </w:rPr>
              <w:t>31</w:t>
            </w:r>
            <w:r w:rsidRPr="008A5396">
              <w:rPr>
                <w:rFonts w:cs="Arial"/>
                <w:b/>
                <w:bCs/>
                <w:sz w:val="20"/>
                <w:szCs w:val="20"/>
                <w:vertAlign w:val="superscript"/>
              </w:rPr>
              <w:t>st</w:t>
            </w:r>
            <w:r>
              <w:rPr>
                <w:rFonts w:cs="Arial"/>
                <w:b/>
                <w:bCs/>
                <w:sz w:val="20"/>
                <w:szCs w:val="20"/>
              </w:rPr>
              <w:t xml:space="preserve"> July 2025</w:t>
            </w:r>
          </w:p>
        </w:tc>
        <w:tc>
          <w:tcPr>
            <w:tcW w:w="6946" w:type="dxa"/>
            <w:tcBorders>
              <w:top w:val="single" w:sz="4" w:space="0" w:color="auto"/>
              <w:left w:val="single" w:sz="4" w:space="0" w:color="auto"/>
              <w:bottom w:val="single" w:sz="4" w:space="0" w:color="auto"/>
              <w:right w:val="single" w:sz="4" w:space="0" w:color="auto"/>
            </w:tcBorders>
          </w:tcPr>
          <w:p w14:paraId="1EC050F7" w14:textId="77777777" w:rsidR="00B022C3" w:rsidRDefault="00B022C3" w:rsidP="00B022C3">
            <w:pPr>
              <w:pStyle w:val="NormalWeb"/>
              <w:shd w:val="clear" w:color="auto" w:fill="FFFFFF"/>
              <w:spacing w:before="0" w:beforeAutospacing="0" w:after="0" w:afterAutospacing="0"/>
              <w:rPr>
                <w:rFonts w:ascii="DM Sans" w:hAnsi="DM Sans" w:cs="Arial"/>
                <w:b/>
                <w:bCs/>
                <w:color w:val="0073CF"/>
                <w:sz w:val="20"/>
                <w:szCs w:val="20"/>
              </w:rPr>
            </w:pPr>
            <w:r>
              <w:rPr>
                <w:rFonts w:ascii="DM Sans" w:hAnsi="DM Sans" w:cs="Arial"/>
                <w:color w:val="0073CF"/>
                <w:sz w:val="20"/>
                <w:szCs w:val="20"/>
              </w:rPr>
              <w:t>T</w:t>
            </w:r>
            <w:r w:rsidRPr="008A5396">
              <w:rPr>
                <w:rFonts w:ascii="DM Sans" w:hAnsi="DM Sans" w:cs="Arial"/>
                <w:color w:val="0073CF"/>
                <w:sz w:val="20"/>
                <w:szCs w:val="20"/>
              </w:rPr>
              <w:t>he claim period for Pharmacy First has been reduced to one month and therefore claims for </w:t>
            </w:r>
            <w:r w:rsidRPr="008A5396">
              <w:rPr>
                <w:rFonts w:ascii="DM Sans" w:hAnsi="DM Sans" w:cs="Arial"/>
                <w:b/>
                <w:bCs/>
                <w:color w:val="0073CF"/>
                <w:sz w:val="20"/>
                <w:szCs w:val="20"/>
              </w:rPr>
              <w:t>Pharmacy First consultations carried out in June 2025 must be claimed on the MYS portal by 11.59pm on 31st July 2025</w:t>
            </w:r>
          </w:p>
          <w:p w14:paraId="5D5E95C0" w14:textId="52EEC5EE" w:rsidR="00B022C3" w:rsidRPr="00F91AC0" w:rsidRDefault="00B022C3" w:rsidP="00B022C3">
            <w:pPr>
              <w:pStyle w:val="NormalWeb"/>
              <w:shd w:val="clear" w:color="auto" w:fill="FFFFFF"/>
              <w:spacing w:before="0" w:beforeAutospacing="0" w:after="0" w:afterAutospacing="0"/>
              <w:rPr>
                <w:rFonts w:ascii="DM Sans" w:hAnsi="DM Sans" w:cs="Arial"/>
                <w:color w:val="FFFFFF" w:themeColor="accent5"/>
                <w:sz w:val="20"/>
                <w:szCs w:val="20"/>
              </w:rPr>
            </w:pPr>
            <w:r w:rsidRPr="00583A27">
              <w:rPr>
                <w:rFonts w:ascii="DM Sans" w:hAnsi="DM Sans" w:cs="Arial"/>
                <w:color w:val="0073CF"/>
                <w:sz w:val="20"/>
                <w:szCs w:val="20"/>
              </w:rPr>
              <w:t>Find out more</w:t>
            </w:r>
            <w:r w:rsidRPr="005C5F7E">
              <w:rPr>
                <w:rFonts w:ascii="DM Sans" w:hAnsi="DM Sans" w:cs="Arial"/>
                <w:color w:val="FF662B"/>
                <w:sz w:val="20"/>
                <w:szCs w:val="20"/>
              </w:rPr>
              <w:t xml:space="preserve"> </w:t>
            </w:r>
            <w:hyperlink r:id="rId23" w:history="1">
              <w:r w:rsidRPr="005C5F7E">
                <w:rPr>
                  <w:rStyle w:val="Hyperlink"/>
                  <w:rFonts w:ascii="DM Sans" w:hAnsi="DM Sans" w:cs="Arial"/>
                  <w:color w:val="FF662B"/>
                </w:rPr>
                <w:t>here</w:t>
              </w:r>
            </w:hyperlink>
          </w:p>
        </w:tc>
        <w:tc>
          <w:tcPr>
            <w:tcW w:w="629" w:type="dxa"/>
            <w:tcBorders>
              <w:top w:val="single" w:sz="4" w:space="0" w:color="auto"/>
              <w:left w:val="single" w:sz="4" w:space="0" w:color="auto"/>
              <w:bottom w:val="single" w:sz="4" w:space="0" w:color="auto"/>
              <w:right w:val="single" w:sz="4" w:space="0" w:color="auto"/>
            </w:tcBorders>
          </w:tcPr>
          <w:p w14:paraId="10A3E109" w14:textId="77777777" w:rsidR="00B022C3" w:rsidRPr="008D4D12" w:rsidRDefault="00B022C3" w:rsidP="00B022C3">
            <w:pPr>
              <w:spacing w:before="0" w:after="0" w:line="240" w:lineRule="auto"/>
              <w:rPr>
                <w:rFonts w:eastAsia="Arial" w:cs="Arial"/>
                <w:color w:val="0076BD"/>
                <w:kern w:val="2"/>
                <w:sz w:val="20"/>
                <w:szCs w:val="20"/>
                <w14:ligatures w14:val="standardContextual"/>
              </w:rPr>
            </w:pPr>
          </w:p>
        </w:tc>
      </w:tr>
    </w:tbl>
    <w:p w14:paraId="618CC309" w14:textId="77777777" w:rsidR="00A86D36" w:rsidRDefault="00A86D36" w:rsidP="00C936E5">
      <w:pPr>
        <w:keepNext/>
        <w:suppressAutoHyphens/>
        <w:autoSpaceDE w:val="0"/>
        <w:autoSpaceDN w:val="0"/>
        <w:adjustRightInd w:val="0"/>
        <w:spacing w:before="0" w:after="0" w:line="120" w:lineRule="auto"/>
        <w:ind w:left="-425"/>
        <w:textAlignment w:val="center"/>
        <w:rPr>
          <w:rFonts w:ascii="Mokoko Medium" w:eastAsia="Arial" w:hAnsi="Mokoko Medium" w:cs="Mokoko Medium"/>
          <w:b/>
          <w:bCs/>
          <w:color w:val="B596C6"/>
          <w:sz w:val="28"/>
          <w:szCs w:val="28"/>
          <w14:ligatures w14:val="standardContextual"/>
        </w:rPr>
      </w:pPr>
    </w:p>
    <w:p w14:paraId="2DEA0B2C" w14:textId="25B9BCCD" w:rsidR="008D4D12" w:rsidRPr="008D4D12" w:rsidRDefault="00D7469A"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mc:AlternateContent>
          <mc:Choice Requires="wpg">
            <w:drawing>
              <wp:anchor distT="0" distB="0" distL="114300" distR="114300" simplePos="0" relativeHeight="251661312" behindDoc="0" locked="0" layoutInCell="1" allowOverlap="1" wp14:anchorId="14E528F2" wp14:editId="621B95BB">
                <wp:simplePos x="0" y="0"/>
                <wp:positionH relativeFrom="column">
                  <wp:posOffset>-267970</wp:posOffset>
                </wp:positionH>
                <wp:positionV relativeFrom="paragraph">
                  <wp:posOffset>203214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1pt;margin-top:1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">
                  <v:imagedata r:id="rId26" o:title="Checklist with solid fill"/>
                </v:shape>
              </v:group>
            </w:pict>
          </mc:Fallback>
        </mc:AlternateContent>
      </w:r>
      <w:r w:rsidR="008D4D12" w:rsidRPr="008D4D12">
        <w:rPr>
          <w:rFonts w:ascii="Mokoko Medium" w:eastAsia="Arial" w:hAnsi="Mokoko Medium" w:cs="Mokoko Medium"/>
          <w:b/>
          <w:bCs/>
          <w:color w:val="B596C6"/>
          <w:sz w:val="28"/>
          <w:szCs w:val="28"/>
          <w14:ligatures w14:val="standardContextual"/>
        </w:rPr>
        <w:t xml:space="preserve">Operational </w:t>
      </w:r>
    </w:p>
    <w:tbl>
      <w:tblPr>
        <w:tblW w:w="108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939"/>
        <w:gridCol w:w="628"/>
      </w:tblGrid>
      <w:tr w:rsidR="008D4D12" w:rsidRPr="008D4D12" w14:paraId="210A6069" w14:textId="77777777" w:rsidTr="008D4D12">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3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8"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650072" w:rsidRPr="008D4D12" w14:paraId="51420D11"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tcPr>
          <w:p w14:paraId="26216DBE" w14:textId="6A89D451" w:rsidR="00650072" w:rsidRPr="008D4D12" w:rsidRDefault="00650072" w:rsidP="00650072">
            <w:pPr>
              <w:spacing w:before="0" w:after="240" w:line="308" w:lineRule="exact"/>
              <w:rPr>
                <w:rFonts w:eastAsia="Arial"/>
                <w:color w:val="0076BD"/>
                <w:kern w:val="2"/>
                <w:sz w:val="20"/>
                <w:szCs w:val="20"/>
                <w14:ligatures w14:val="standardContextual"/>
              </w:rPr>
            </w:pPr>
            <w:r>
              <w:rPr>
                <w:rFonts w:cs="Arial"/>
                <w:b/>
                <w:bCs/>
                <w:color w:val="0072CE" w:themeColor="text1"/>
                <w:sz w:val="20"/>
                <w:szCs w:val="20"/>
              </w:rPr>
              <w:t xml:space="preserve">EPS Nomination Principles </w:t>
            </w:r>
          </w:p>
        </w:tc>
        <w:tc>
          <w:tcPr>
            <w:tcW w:w="991" w:type="dxa"/>
            <w:tcBorders>
              <w:top w:val="single" w:sz="4" w:space="0" w:color="auto"/>
              <w:left w:val="single" w:sz="4" w:space="0" w:color="auto"/>
              <w:bottom w:val="single" w:sz="4" w:space="0" w:color="auto"/>
              <w:right w:val="single" w:sz="4" w:space="0" w:color="auto"/>
            </w:tcBorders>
          </w:tcPr>
          <w:p w14:paraId="6B7BE471" w14:textId="41EC4065" w:rsidR="00650072" w:rsidRPr="008D4D12" w:rsidRDefault="00650072" w:rsidP="00650072">
            <w:pPr>
              <w:spacing w:before="0" w:after="0" w:line="240" w:lineRule="auto"/>
              <w:rPr>
                <w:rFonts w:eastAsia="Arial" w:cs="Arial"/>
                <w:b/>
                <w:bCs/>
                <w:color w:val="0076BD"/>
                <w:kern w:val="2"/>
                <w:sz w:val="20"/>
                <w:szCs w:val="20"/>
                <w14:ligatures w14:val="standardContextual"/>
              </w:rPr>
            </w:pPr>
            <w:r>
              <w:rPr>
                <w:rFonts w:cs="Arial"/>
                <w:b/>
                <w:bCs/>
                <w:sz w:val="20"/>
                <w:szCs w:val="20"/>
              </w:rPr>
              <w:t xml:space="preserve">Ongoing </w:t>
            </w:r>
          </w:p>
        </w:tc>
        <w:tc>
          <w:tcPr>
            <w:tcW w:w="6939" w:type="dxa"/>
            <w:tcBorders>
              <w:top w:val="single" w:sz="4" w:space="0" w:color="auto"/>
              <w:left w:val="single" w:sz="4" w:space="0" w:color="auto"/>
              <w:bottom w:val="single" w:sz="4" w:space="0" w:color="auto"/>
              <w:right w:val="single" w:sz="4" w:space="0" w:color="auto"/>
            </w:tcBorders>
          </w:tcPr>
          <w:p w14:paraId="0791F4AE" w14:textId="77777777" w:rsidR="00650072" w:rsidRDefault="00650072" w:rsidP="00650072">
            <w:pPr>
              <w:pStyle w:val="NormalWeb"/>
              <w:spacing w:before="0" w:beforeAutospacing="0" w:after="0" w:afterAutospacing="0"/>
              <w:rPr>
                <w:rFonts w:ascii="DM Sans" w:hAnsi="DM Sans" w:cs="Arial"/>
                <w:color w:val="0073CF"/>
                <w:sz w:val="20"/>
                <w:szCs w:val="20"/>
              </w:rPr>
            </w:pPr>
            <w:r w:rsidRPr="001D6C01">
              <w:rPr>
                <w:rFonts w:ascii="DM Sans" w:hAnsi="DM Sans" w:cs="Arial"/>
                <w:color w:val="0073CF"/>
                <w:sz w:val="20"/>
                <w:szCs w:val="20"/>
              </w:rPr>
              <w:t xml:space="preserve">Community pharmacy teams are reminded of the importance of </w:t>
            </w:r>
            <w:proofErr w:type="gramStart"/>
            <w:r w:rsidRPr="001D6C01">
              <w:rPr>
                <w:rFonts w:ascii="DM Sans" w:hAnsi="DM Sans" w:cs="Arial"/>
                <w:color w:val="0073CF"/>
                <w:sz w:val="20"/>
                <w:szCs w:val="20"/>
              </w:rPr>
              <w:t>aligning with the EPS nomination principles and upholding patient choice at all times</w:t>
            </w:r>
            <w:proofErr w:type="gramEnd"/>
          </w:p>
          <w:p w14:paraId="056467EB" w14:textId="77777777" w:rsidR="00650072" w:rsidRPr="009F6082" w:rsidRDefault="00650072" w:rsidP="00650072">
            <w:pPr>
              <w:pStyle w:val="NormalWeb"/>
              <w:numPr>
                <w:ilvl w:val="0"/>
                <w:numId w:val="44"/>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Find out more</w:t>
            </w:r>
            <w:r w:rsidRPr="009F6082">
              <w:rPr>
                <w:rFonts w:ascii="DM Sans" w:hAnsi="DM Sans" w:cs="Arial"/>
                <w:color w:val="FF662B"/>
                <w:sz w:val="20"/>
                <w:szCs w:val="20"/>
              </w:rPr>
              <w:t xml:space="preserve"> </w:t>
            </w:r>
            <w:hyperlink r:id="rId27" w:history="1">
              <w:r w:rsidRPr="009F6082">
                <w:rPr>
                  <w:rStyle w:val="Hyperlink"/>
                  <w:rFonts w:ascii="DM Sans" w:hAnsi="DM Sans" w:cs="Arial"/>
                  <w:color w:val="FF662B"/>
                </w:rPr>
                <w:t>here</w:t>
              </w:r>
            </w:hyperlink>
          </w:p>
          <w:p w14:paraId="3C845AB7" w14:textId="77F35864" w:rsidR="00650072" w:rsidRPr="008D4D12" w:rsidRDefault="00650072" w:rsidP="0065007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Pr>
                <w:rFonts w:cs="Arial"/>
                <w:color w:val="0073CF"/>
                <w:sz w:val="20"/>
                <w:szCs w:val="20"/>
              </w:rPr>
              <w:t>Read the one-page fact sheet</w:t>
            </w:r>
            <w:r w:rsidRPr="00717A02">
              <w:rPr>
                <w:rFonts w:cs="Arial"/>
                <w:color w:val="FF662B"/>
                <w:sz w:val="20"/>
                <w:szCs w:val="20"/>
              </w:rPr>
              <w:t xml:space="preserve"> </w:t>
            </w:r>
            <w:hyperlink r:id="rId28" w:history="1">
              <w:r w:rsidRPr="00717A02">
                <w:rPr>
                  <w:rStyle w:val="Hyperlink"/>
                  <w:rFonts w:ascii="DM Sans" w:hAnsi="DM Sans" w:cs="Arial"/>
                  <w:color w:val="FF662B"/>
                </w:rPr>
                <w:t>here</w:t>
              </w:r>
            </w:hyperlink>
          </w:p>
        </w:tc>
        <w:tc>
          <w:tcPr>
            <w:tcW w:w="628" w:type="dxa"/>
            <w:tcBorders>
              <w:top w:val="single" w:sz="4" w:space="0" w:color="auto"/>
              <w:left w:val="single" w:sz="4" w:space="0" w:color="auto"/>
              <w:bottom w:val="single" w:sz="4" w:space="0" w:color="auto"/>
              <w:right w:val="single" w:sz="4" w:space="0" w:color="auto"/>
            </w:tcBorders>
          </w:tcPr>
          <w:p w14:paraId="3C98E97C" w14:textId="77777777" w:rsidR="00650072" w:rsidRPr="008D4D12" w:rsidRDefault="00650072" w:rsidP="00650072">
            <w:pPr>
              <w:spacing w:before="0" w:after="0" w:line="240" w:lineRule="auto"/>
              <w:rPr>
                <w:rFonts w:eastAsia="Arial" w:cs="Arial"/>
                <w:color w:val="0076BD"/>
                <w:kern w:val="2"/>
                <w:sz w:val="20"/>
                <w:szCs w:val="20"/>
                <w14:ligatures w14:val="standardContextual"/>
              </w:rPr>
            </w:pPr>
          </w:p>
        </w:tc>
      </w:tr>
      <w:tr w:rsidR="00650072" w:rsidRPr="008D4D12" w14:paraId="2BA98704"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tcPr>
          <w:p w14:paraId="77191028" w14:textId="4CD3881B" w:rsidR="00650072" w:rsidRPr="008D4D12" w:rsidRDefault="00650072" w:rsidP="00650072">
            <w:pPr>
              <w:spacing w:before="0" w:after="240" w:line="308" w:lineRule="exact"/>
              <w:rPr>
                <w:rFonts w:eastAsia="Arial" w:cs="Arial"/>
                <w:b/>
                <w:bCs/>
                <w:color w:val="0076BD"/>
                <w:kern w:val="2"/>
                <w:sz w:val="20"/>
                <w:szCs w:val="20"/>
                <w14:ligatures w14:val="standardContextual"/>
              </w:rPr>
            </w:pPr>
            <w:r w:rsidRPr="00815A2A">
              <w:rPr>
                <w:rFonts w:cs="Arial"/>
                <w:b/>
                <w:bCs/>
                <w:color w:val="0072CE" w:themeColor="text1"/>
                <w:sz w:val="20"/>
                <w:szCs w:val="20"/>
              </w:rPr>
              <w:t>NHS Mai</w:t>
            </w:r>
            <w:r w:rsidR="00AC0B25">
              <w:rPr>
                <w:rFonts w:cs="Arial"/>
                <w:b/>
                <w:bCs/>
                <w:color w:val="0072CE" w:themeColor="text1"/>
                <w:sz w:val="20"/>
                <w:szCs w:val="20"/>
              </w:rPr>
              <w:t>l</w:t>
            </w:r>
          </w:p>
        </w:tc>
        <w:tc>
          <w:tcPr>
            <w:tcW w:w="991" w:type="dxa"/>
            <w:tcBorders>
              <w:top w:val="single" w:sz="4" w:space="0" w:color="auto"/>
              <w:left w:val="single" w:sz="4" w:space="0" w:color="auto"/>
              <w:bottom w:val="single" w:sz="4" w:space="0" w:color="auto"/>
              <w:right w:val="single" w:sz="4" w:space="0" w:color="auto"/>
            </w:tcBorders>
          </w:tcPr>
          <w:p w14:paraId="178DBFE7" w14:textId="1985398A" w:rsidR="00650072" w:rsidRPr="008D4D12" w:rsidRDefault="00650072" w:rsidP="00650072">
            <w:pPr>
              <w:spacing w:before="0" w:after="0" w:line="240" w:lineRule="auto"/>
              <w:rPr>
                <w:rFonts w:eastAsia="Arial" w:cs="Arial"/>
                <w:b/>
                <w:bCs/>
                <w:color w:val="0076BD"/>
                <w:kern w:val="2"/>
                <w:sz w:val="20"/>
                <w:szCs w:val="20"/>
                <w14:ligatures w14:val="standardContextual"/>
              </w:rPr>
            </w:pPr>
            <w:r w:rsidRPr="00815A2A">
              <w:rPr>
                <w:rFonts w:cs="Arial"/>
                <w:b/>
                <w:bCs/>
                <w:sz w:val="20"/>
                <w:szCs w:val="20"/>
              </w:rPr>
              <w:t>Ongoing</w:t>
            </w:r>
          </w:p>
        </w:tc>
        <w:tc>
          <w:tcPr>
            <w:tcW w:w="6939" w:type="dxa"/>
            <w:tcBorders>
              <w:top w:val="single" w:sz="4" w:space="0" w:color="auto"/>
              <w:left w:val="single" w:sz="4" w:space="0" w:color="auto"/>
              <w:bottom w:val="single" w:sz="4" w:space="0" w:color="auto"/>
              <w:right w:val="single" w:sz="4" w:space="0" w:color="auto"/>
            </w:tcBorders>
          </w:tcPr>
          <w:p w14:paraId="26FD17BC" w14:textId="77777777" w:rsidR="00650072" w:rsidRPr="00815A2A" w:rsidRDefault="00650072" w:rsidP="00650072">
            <w:pPr>
              <w:pStyle w:val="NormalWeb"/>
              <w:spacing w:before="0" w:beforeAutospacing="0" w:after="0" w:afterAutospacing="0"/>
              <w:rPr>
                <w:rFonts w:ascii="DM Sans" w:hAnsi="DM Sans" w:cs="Arial"/>
                <w:color w:val="0073CF"/>
                <w:sz w:val="20"/>
                <w:szCs w:val="20"/>
              </w:rPr>
            </w:pPr>
            <w:r w:rsidRPr="00815A2A">
              <w:rPr>
                <w:rFonts w:ascii="DM Sans" w:hAnsi="DM Sans" w:cs="Arial"/>
                <w:color w:val="0073CF"/>
                <w:sz w:val="20"/>
                <w:szCs w:val="20"/>
              </w:rPr>
              <w:t>Ensure you access your personal NHS.net email regularly (at least once every 30 days) to avoid your account being deleted</w:t>
            </w:r>
          </w:p>
          <w:p w14:paraId="3407ADA7" w14:textId="56844E67" w:rsidR="00650072" w:rsidRPr="008D4D12" w:rsidRDefault="00650072" w:rsidP="00650072">
            <w:pPr>
              <w:spacing w:before="0" w:after="0" w:line="240" w:lineRule="auto"/>
              <w:rPr>
                <w:rFonts w:eastAsia="Times New Roman" w:cs="Arial"/>
                <w:color w:val="0073CF"/>
                <w:kern w:val="2"/>
                <w:sz w:val="20"/>
                <w:szCs w:val="20"/>
                <w:lang w:eastAsia="en-GB"/>
                <w14:ligatures w14:val="standardContextual"/>
              </w:rPr>
            </w:pPr>
            <w:r w:rsidRPr="00815A2A">
              <w:rPr>
                <w:rFonts w:eastAsia="Times New Roman" w:cs="Arial"/>
                <w:color w:val="0073CF"/>
                <w:szCs w:val="20"/>
                <w:lang w:eastAsia="en-GB"/>
              </w:rPr>
              <w:t xml:space="preserve">Read our new briefing </w:t>
            </w:r>
            <w:hyperlink r:id="rId29" w:history="1">
              <w:r w:rsidRPr="00630930">
                <w:rPr>
                  <w:color w:val="CB00BA" w:themeColor="accent2"/>
                  <w:szCs w:val="20"/>
                  <w:u w:val="single"/>
                  <w:lang w:eastAsia="en-GB"/>
                </w:rPr>
                <w:t>he</w:t>
              </w:r>
              <w:r w:rsidRPr="00630930">
                <w:rPr>
                  <w:color w:val="CB00BA" w:themeColor="accent2"/>
                  <w:szCs w:val="20"/>
                  <w:u w:val="single"/>
                  <w:lang w:eastAsia="en-GB"/>
                </w:rPr>
                <w:t>r</w:t>
              </w:r>
              <w:r w:rsidRPr="00630930">
                <w:rPr>
                  <w:color w:val="CB00BA" w:themeColor="accent2"/>
                  <w:szCs w:val="20"/>
                  <w:u w:val="single"/>
                  <w:lang w:eastAsia="en-GB"/>
                </w:rPr>
                <w:t>e</w:t>
              </w:r>
            </w:hyperlink>
            <w:r>
              <w:t xml:space="preserve"> </w:t>
            </w:r>
            <w:r w:rsidRPr="0032264F">
              <w:rPr>
                <w:rFonts w:eastAsia="Times New Roman" w:cs="Arial"/>
                <w:color w:val="0073CF"/>
                <w:szCs w:val="20"/>
                <w:lang w:eastAsia="en-GB"/>
              </w:rPr>
              <w:t>or find out more</w:t>
            </w:r>
            <w:r>
              <w:t xml:space="preserve"> </w:t>
            </w:r>
            <w:r w:rsidRPr="00630930">
              <w:rPr>
                <w:rFonts w:eastAsia="Times New Roman" w:cs="Arial"/>
                <w:color w:val="CB00BA" w:themeColor="accent2"/>
                <w:szCs w:val="20"/>
                <w:u w:val="single"/>
                <w:lang w:eastAsia="en-GB"/>
              </w:rPr>
              <w:t>h</w:t>
            </w:r>
            <w:hyperlink r:id="rId30" w:history="1">
              <w:r w:rsidRPr="00630930">
                <w:rPr>
                  <w:color w:val="CB00BA" w:themeColor="accent2"/>
                  <w:szCs w:val="20"/>
                  <w:u w:val="single"/>
                  <w:lang w:eastAsia="en-GB"/>
                </w:rPr>
                <w:t>e</w:t>
              </w:r>
              <w:r w:rsidRPr="00630930">
                <w:rPr>
                  <w:color w:val="CB00BA" w:themeColor="accent2"/>
                  <w:szCs w:val="20"/>
                  <w:u w:val="single"/>
                  <w:lang w:eastAsia="en-GB"/>
                </w:rPr>
                <w:t>r</w:t>
              </w:r>
              <w:r w:rsidRPr="00630930">
                <w:rPr>
                  <w:color w:val="CB00BA" w:themeColor="accent2"/>
                  <w:szCs w:val="20"/>
                  <w:u w:val="single"/>
                  <w:lang w:eastAsia="en-GB"/>
                </w:rPr>
                <w:t>e</w:t>
              </w:r>
            </w:hyperlink>
          </w:p>
        </w:tc>
        <w:tc>
          <w:tcPr>
            <w:tcW w:w="628" w:type="dxa"/>
            <w:tcBorders>
              <w:top w:val="single" w:sz="4" w:space="0" w:color="auto"/>
              <w:left w:val="single" w:sz="4" w:space="0" w:color="auto"/>
              <w:bottom w:val="single" w:sz="4" w:space="0" w:color="auto"/>
              <w:right w:val="single" w:sz="4" w:space="0" w:color="auto"/>
            </w:tcBorders>
          </w:tcPr>
          <w:p w14:paraId="259DA401" w14:textId="77777777" w:rsidR="00650072" w:rsidRPr="008D4D12" w:rsidRDefault="00650072" w:rsidP="00650072">
            <w:pPr>
              <w:spacing w:before="0" w:after="0" w:line="240" w:lineRule="auto"/>
              <w:rPr>
                <w:rFonts w:eastAsia="Arial" w:cs="Arial"/>
                <w:color w:val="0076BD"/>
                <w:kern w:val="2"/>
                <w:sz w:val="20"/>
                <w:szCs w:val="20"/>
                <w14:ligatures w14:val="standardContextual"/>
              </w:rPr>
            </w:pPr>
          </w:p>
        </w:tc>
      </w:tr>
    </w:tbl>
    <w:p w14:paraId="09F04753" w14:textId="77777777" w:rsidR="00913B35" w:rsidRDefault="00913B35" w:rsidP="00913B35">
      <w:pPr>
        <w:keepNext/>
        <w:suppressAutoHyphens/>
        <w:autoSpaceDE w:val="0"/>
        <w:autoSpaceDN w:val="0"/>
        <w:adjustRightInd w:val="0"/>
        <w:spacing w:before="0" w:after="0" w:line="240" w:lineRule="auto"/>
        <w:textAlignment w:val="center"/>
        <w:rPr>
          <w:rFonts w:ascii="Mokoko Medium" w:eastAsia="Arial" w:hAnsi="Mokoko Medium" w:cs="Mokoko Medium"/>
          <w:b/>
          <w:bCs/>
          <w:color w:val="5AC2B4"/>
          <w:sz w:val="28"/>
          <w:szCs w:val="28"/>
          <w14:ligatures w14:val="standardContextual"/>
        </w:rPr>
      </w:pPr>
    </w:p>
    <w:p w14:paraId="08F439F3" w14:textId="77777777" w:rsidR="00913B35" w:rsidRDefault="00913B35"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5AC2B4"/>
          <w:sz w:val="28"/>
          <w:szCs w:val="28"/>
          <w14:ligatures w14:val="standardContextual"/>
        </w:rPr>
      </w:pPr>
    </w:p>
    <w:p w14:paraId="34ACDFF3" w14:textId="44BBDD9F" w:rsidR="008D4D12" w:rsidRDefault="00D7469A"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EE54299">
            <wp:simplePos x="0" y="0"/>
            <wp:positionH relativeFrom="column">
              <wp:posOffset>-140335</wp:posOffset>
            </wp:positionH>
            <wp:positionV relativeFrom="paragraph">
              <wp:posOffset>291465</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r w:rsidR="008D4D12"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5B96E6E7">
                <wp:simplePos x="0" y="0"/>
                <wp:positionH relativeFrom="column">
                  <wp:posOffset>-217805</wp:posOffset>
                </wp:positionH>
                <wp:positionV relativeFrom="paragraph">
                  <wp:posOffset>231775</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15pt;margin-top:18.25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008D4D12" w:rsidRPr="008D4D12">
        <w:rPr>
          <w:rFonts w:ascii="Mokoko Medium" w:eastAsia="Arial" w:hAnsi="Mokoko Medium" w:cs="Mokoko Medium"/>
          <w:b/>
          <w:bCs/>
          <w:color w:val="5AC2B4"/>
          <w:sz w:val="28"/>
          <w:szCs w:val="28"/>
          <w14:ligatures w14:val="standardContextual"/>
        </w:rPr>
        <w:t>Services</w:t>
      </w:r>
      <w:r w:rsidR="008D4D12"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975"/>
        <w:gridCol w:w="6829"/>
        <w:gridCol w:w="618"/>
      </w:tblGrid>
      <w:tr w:rsidR="008D4D12" w:rsidRPr="008D4D12" w14:paraId="48A15A0E" w14:textId="77777777" w:rsidTr="008D4D12">
        <w:trPr>
          <w:trHeight w:val="85"/>
        </w:trPr>
        <w:tc>
          <w:tcPr>
            <w:tcW w:w="2378" w:type="dxa"/>
            <w:tcBorders>
              <w:bottom w:val="single" w:sz="4" w:space="0" w:color="auto"/>
            </w:tcBorders>
            <w:shd w:val="clear" w:color="auto" w:fill="5AC2B4"/>
          </w:tcPr>
          <w:p w14:paraId="38ACD8FC" w14:textId="2728FE6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p>
        </w:tc>
        <w:tc>
          <w:tcPr>
            <w:tcW w:w="975"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829"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AC0B25" w:rsidRPr="008D4D12" w14:paraId="37909C18" w14:textId="77777777" w:rsidTr="008D4D12">
        <w:trPr>
          <w:trHeight w:val="193"/>
        </w:trPr>
        <w:tc>
          <w:tcPr>
            <w:tcW w:w="2378" w:type="dxa"/>
            <w:tcBorders>
              <w:top w:val="single" w:sz="4" w:space="0" w:color="auto"/>
              <w:left w:val="single" w:sz="4" w:space="0" w:color="auto"/>
              <w:bottom w:val="single" w:sz="4" w:space="0" w:color="auto"/>
              <w:right w:val="single" w:sz="4" w:space="0" w:color="auto"/>
            </w:tcBorders>
          </w:tcPr>
          <w:p w14:paraId="7108A140" w14:textId="5B6507B9" w:rsidR="00AC0B25" w:rsidRPr="008D4D12" w:rsidRDefault="00AC0B25" w:rsidP="00AC0B25">
            <w:pPr>
              <w:spacing w:before="0" w:after="240" w:line="308" w:lineRule="exact"/>
              <w:rPr>
                <w:rFonts w:eastAsia="Arial"/>
                <w:b/>
                <w:bCs/>
                <w:color w:val="0076BD"/>
                <w:kern w:val="2"/>
                <w:sz w:val="20"/>
                <w:szCs w:val="20"/>
                <w14:ligatures w14:val="standardContextual"/>
              </w:rPr>
            </w:pPr>
            <w:r>
              <w:rPr>
                <w:b/>
                <w:bCs/>
                <w:sz w:val="20"/>
                <w:szCs w:val="20"/>
              </w:rPr>
              <w:t>Flu &amp; COVID-19 Vaccination Programme</w:t>
            </w:r>
          </w:p>
        </w:tc>
        <w:tc>
          <w:tcPr>
            <w:tcW w:w="975" w:type="dxa"/>
            <w:tcBorders>
              <w:top w:val="single" w:sz="4" w:space="0" w:color="auto"/>
              <w:left w:val="single" w:sz="4" w:space="0" w:color="auto"/>
              <w:bottom w:val="single" w:sz="4" w:space="0" w:color="auto"/>
              <w:right w:val="single" w:sz="4" w:space="0" w:color="auto"/>
            </w:tcBorders>
          </w:tcPr>
          <w:p w14:paraId="731F101B" w14:textId="10D37BC2" w:rsidR="00AC0B25" w:rsidRPr="008D4D12" w:rsidRDefault="00AC0B25" w:rsidP="00AC0B25">
            <w:pPr>
              <w:spacing w:before="0" w:after="0" w:line="240" w:lineRule="auto"/>
              <w:rPr>
                <w:rFonts w:eastAsia="Arial" w:cs="Arial"/>
                <w:b/>
                <w:bCs/>
                <w:color w:val="0076BD"/>
                <w:kern w:val="2"/>
                <w:sz w:val="20"/>
                <w:szCs w:val="20"/>
                <w14:ligatures w14:val="standardContextual"/>
              </w:rPr>
            </w:pPr>
            <w:r>
              <w:rPr>
                <w:rFonts w:cs="Arial"/>
                <w:b/>
                <w:bCs/>
                <w:sz w:val="20"/>
                <w:szCs w:val="20"/>
              </w:rPr>
              <w:t>Various</w:t>
            </w:r>
          </w:p>
        </w:tc>
        <w:tc>
          <w:tcPr>
            <w:tcW w:w="6829" w:type="dxa"/>
            <w:tcBorders>
              <w:top w:val="single" w:sz="4" w:space="0" w:color="auto"/>
              <w:left w:val="single" w:sz="4" w:space="0" w:color="auto"/>
              <w:bottom w:val="single" w:sz="4" w:space="0" w:color="auto"/>
              <w:right w:val="single" w:sz="4" w:space="0" w:color="auto"/>
            </w:tcBorders>
          </w:tcPr>
          <w:p w14:paraId="4A1D3ED0" w14:textId="77777777" w:rsidR="00AC0B25" w:rsidRDefault="00AC0B25" w:rsidP="00AC0B25">
            <w:pPr>
              <w:pStyle w:val="NormalWeb"/>
              <w:spacing w:before="0" w:beforeAutospacing="0" w:after="0" w:afterAutospacing="0"/>
              <w:rPr>
                <w:rFonts w:ascii="DM Sans" w:hAnsi="DM Sans" w:cs="Arial"/>
                <w:color w:val="0073CF"/>
                <w:sz w:val="20"/>
                <w:szCs w:val="20"/>
              </w:rPr>
            </w:pPr>
            <w:r w:rsidRPr="00F5273A">
              <w:rPr>
                <w:rFonts w:ascii="DM Sans" w:hAnsi="DM Sans" w:cs="Arial"/>
                <w:color w:val="0073CF"/>
                <w:sz w:val="20"/>
                <w:szCs w:val="20"/>
              </w:rPr>
              <w:t>NHS England has outlined key details for this year's autumn/winter flu and COVID-19 vaccination campaigns, confirming eligible patient groups, timings, and booking arrangements.</w:t>
            </w:r>
          </w:p>
          <w:p w14:paraId="5EFF821C" w14:textId="77777777" w:rsidR="00AC0B25" w:rsidRPr="00A65FCD" w:rsidRDefault="00AC0B25" w:rsidP="00AC0B25">
            <w:pPr>
              <w:pStyle w:val="NormalWeb"/>
              <w:spacing w:before="0" w:beforeAutospacing="0" w:after="0" w:afterAutospacing="0"/>
              <w:rPr>
                <w:rFonts w:ascii="DM Sans" w:hAnsi="DM Sans" w:cs="Arial"/>
                <w:b/>
                <w:bCs/>
                <w:color w:val="0073CF"/>
                <w:sz w:val="20"/>
                <w:szCs w:val="20"/>
              </w:rPr>
            </w:pPr>
            <w:r w:rsidRPr="00F5273A">
              <w:rPr>
                <w:rFonts w:ascii="DM Sans" w:hAnsi="DM Sans" w:cs="Arial"/>
                <w:b/>
                <w:bCs/>
                <w:color w:val="0073CF"/>
                <w:sz w:val="20"/>
                <w:szCs w:val="20"/>
              </w:rPr>
              <w:t>Key dates</w:t>
            </w:r>
            <w:r>
              <w:rPr>
                <w:rFonts w:ascii="DM Sans" w:hAnsi="DM Sans" w:cs="Arial"/>
                <w:b/>
                <w:bCs/>
                <w:color w:val="0073CF"/>
                <w:sz w:val="20"/>
                <w:szCs w:val="20"/>
              </w:rPr>
              <w:t xml:space="preserve"> in important info</w:t>
            </w:r>
            <w:r w:rsidRPr="00F5273A">
              <w:rPr>
                <w:rFonts w:ascii="DM Sans" w:hAnsi="DM Sans" w:cs="Arial"/>
                <w:b/>
                <w:bCs/>
                <w:color w:val="0073CF"/>
                <w:sz w:val="20"/>
                <w:szCs w:val="20"/>
              </w:rPr>
              <w:t xml:space="preserve"> to note:</w:t>
            </w:r>
          </w:p>
          <w:p w14:paraId="0B2F5021" w14:textId="77777777" w:rsidR="00AC0B25" w:rsidRPr="00EC3E15" w:rsidRDefault="00AC0B25" w:rsidP="00AC0B25">
            <w:pPr>
              <w:pStyle w:val="NormalWeb"/>
              <w:numPr>
                <w:ilvl w:val="0"/>
                <w:numId w:val="45"/>
              </w:numPr>
              <w:spacing w:before="0" w:beforeAutospacing="0" w:after="0" w:afterAutospacing="0" w:line="240" w:lineRule="auto"/>
              <w:rPr>
                <w:rFonts w:ascii="DM Sans" w:hAnsi="DM Sans" w:cs="Arial"/>
                <w:b/>
                <w:bCs/>
                <w:color w:val="FF662B"/>
                <w:sz w:val="20"/>
                <w:szCs w:val="20"/>
              </w:rPr>
            </w:pPr>
            <w:r w:rsidRPr="00EC3E15">
              <w:rPr>
                <w:rFonts w:ascii="DM Sans" w:hAnsi="DM Sans" w:cs="Arial"/>
                <w:b/>
                <w:bCs/>
                <w:color w:val="FF662B"/>
                <w:sz w:val="20"/>
                <w:szCs w:val="20"/>
              </w:rPr>
              <w:t>NEW:</w:t>
            </w:r>
            <w:r>
              <w:rPr>
                <w:rFonts w:ascii="DM Sans" w:hAnsi="DM Sans" w:cs="Arial"/>
                <w:b/>
                <w:bCs/>
                <w:color w:val="FF662B"/>
                <w:sz w:val="20"/>
                <w:szCs w:val="20"/>
              </w:rPr>
              <w:t xml:space="preserve"> </w:t>
            </w:r>
            <w:r w:rsidRPr="002E49B4">
              <w:rPr>
                <w:rFonts w:ascii="DM Sans" w:hAnsi="DM Sans" w:cs="Arial"/>
                <w:b/>
                <w:bCs/>
                <w:color w:val="FF662B"/>
                <w:sz w:val="20"/>
                <w:szCs w:val="20"/>
              </w:rPr>
              <w:t>introduction of a one-season trial of a new flu vaccination service for children aged 2-3 years</w:t>
            </w:r>
            <w:r w:rsidRPr="00944F95">
              <w:rPr>
                <w:rFonts w:ascii="DM Sans" w:hAnsi="DM Sans" w:cs="Arial"/>
                <w:color w:val="0073CF"/>
                <w:sz w:val="20"/>
                <w:szCs w:val="20"/>
              </w:rPr>
              <w:t xml:space="preserve"> –</w:t>
            </w:r>
            <w:r w:rsidRPr="002E49B4">
              <w:rPr>
                <w:rFonts w:ascii="DM Sans" w:hAnsi="DM Sans" w:cs="Arial"/>
                <w:color w:val="FF662B"/>
                <w:sz w:val="20"/>
                <w:szCs w:val="20"/>
              </w:rPr>
              <w:t xml:space="preserve"> </w:t>
            </w:r>
            <w:r w:rsidRPr="002E49B4">
              <w:rPr>
                <w:rFonts w:ascii="DM Sans" w:hAnsi="DM Sans" w:cs="Arial"/>
                <w:color w:val="0073CF"/>
                <w:sz w:val="20"/>
                <w:szCs w:val="20"/>
              </w:rPr>
              <w:t>Find out more</w:t>
            </w:r>
            <w:r w:rsidRPr="00A56FA5">
              <w:rPr>
                <w:rFonts w:ascii="DM Sans" w:hAnsi="DM Sans" w:cs="Arial"/>
                <w:color w:val="FF662B"/>
                <w:sz w:val="20"/>
                <w:szCs w:val="20"/>
              </w:rPr>
              <w:t xml:space="preserve"> </w:t>
            </w:r>
            <w:hyperlink r:id="rId33" w:history="1">
              <w:r w:rsidRPr="00A56FA5">
                <w:rPr>
                  <w:rStyle w:val="Hyperlink"/>
                  <w:rFonts w:ascii="DM Sans" w:hAnsi="DM Sans" w:cs="Arial"/>
                  <w:color w:val="FF662B"/>
                </w:rPr>
                <w:t>h</w:t>
              </w:r>
              <w:r w:rsidRPr="00A56FA5">
                <w:rPr>
                  <w:rStyle w:val="Hyperlink"/>
                  <w:rFonts w:ascii="DM Sans" w:hAnsi="DM Sans" w:cs="Arial"/>
                  <w:color w:val="FF662B"/>
                </w:rPr>
                <w:t>e</w:t>
              </w:r>
              <w:r w:rsidRPr="00A56FA5">
                <w:rPr>
                  <w:rStyle w:val="Hyperlink"/>
                  <w:rFonts w:ascii="DM Sans" w:hAnsi="DM Sans" w:cs="Arial"/>
                  <w:color w:val="FF662B"/>
                </w:rPr>
                <w:t>re</w:t>
              </w:r>
            </w:hyperlink>
          </w:p>
          <w:p w14:paraId="3121C14E"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18th August:</w:t>
            </w:r>
            <w:r w:rsidRPr="00F5273A">
              <w:rPr>
                <w:rFonts w:ascii="DM Sans" w:hAnsi="DM Sans" w:cs="Arial"/>
                <w:color w:val="FF662B"/>
                <w:sz w:val="20"/>
                <w:szCs w:val="20"/>
              </w:rPr>
              <w:t> </w:t>
            </w:r>
            <w:r w:rsidRPr="00F5273A">
              <w:rPr>
                <w:rFonts w:ascii="DM Sans" w:hAnsi="DM Sans" w:cs="Arial"/>
                <w:color w:val="0073CF"/>
                <w:sz w:val="20"/>
                <w:szCs w:val="20"/>
              </w:rPr>
              <w:t>The National Booking Service (NBS) opens for participating sites to post appointments</w:t>
            </w:r>
          </w:p>
          <w:p w14:paraId="77019377"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1st September:</w:t>
            </w:r>
            <w:r w:rsidRPr="00F5273A">
              <w:rPr>
                <w:rFonts w:ascii="DM Sans" w:hAnsi="DM Sans" w:cs="Arial"/>
                <w:color w:val="FF662B"/>
                <w:sz w:val="20"/>
                <w:szCs w:val="20"/>
              </w:rPr>
              <w:t> </w:t>
            </w:r>
            <w:r w:rsidRPr="00F5273A">
              <w:rPr>
                <w:rFonts w:ascii="DM Sans" w:hAnsi="DM Sans" w:cs="Arial"/>
                <w:color w:val="0073CF"/>
                <w:sz w:val="20"/>
                <w:szCs w:val="20"/>
              </w:rPr>
              <w:t>NBS open for booking from the public and flu vaccinations begin for pregnant women</w:t>
            </w:r>
          </w:p>
          <w:p w14:paraId="12833D09" w14:textId="77777777" w:rsidR="00AC0B25"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sidRPr="00F5273A">
              <w:rPr>
                <w:rFonts w:ascii="DM Sans" w:hAnsi="DM Sans" w:cs="Arial"/>
                <w:b/>
                <w:bCs/>
                <w:color w:val="FF662B"/>
                <w:sz w:val="20"/>
                <w:szCs w:val="20"/>
              </w:rPr>
              <w:t>1st October:</w:t>
            </w:r>
            <w:r w:rsidRPr="00F5273A">
              <w:rPr>
                <w:rFonts w:ascii="DM Sans" w:hAnsi="DM Sans" w:cs="Arial"/>
                <w:color w:val="FF662B"/>
                <w:sz w:val="20"/>
                <w:szCs w:val="20"/>
              </w:rPr>
              <w:t> </w:t>
            </w:r>
            <w:r w:rsidRPr="00F5273A">
              <w:rPr>
                <w:rFonts w:ascii="DM Sans" w:hAnsi="DM Sans" w:cs="Arial"/>
                <w:color w:val="0073CF"/>
                <w:sz w:val="20"/>
                <w:szCs w:val="20"/>
              </w:rPr>
              <w:t>Flu vaccination starts for all other eligible adults and COVID-19 vaccinations begin</w:t>
            </w:r>
          </w:p>
          <w:p w14:paraId="4FC93F09" w14:textId="77777777" w:rsidR="00AC0B25" w:rsidRPr="00C61114"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Find out more</w:t>
            </w:r>
            <w:r w:rsidRPr="00795700">
              <w:rPr>
                <w:rFonts w:ascii="DM Sans" w:hAnsi="DM Sans" w:cs="Arial"/>
                <w:color w:val="FF662B"/>
                <w:sz w:val="20"/>
                <w:szCs w:val="20"/>
              </w:rPr>
              <w:t xml:space="preserve"> </w:t>
            </w:r>
            <w:hyperlink r:id="rId34" w:history="1">
              <w:r w:rsidRPr="00795700">
                <w:rPr>
                  <w:rStyle w:val="Hyperlink"/>
                  <w:rFonts w:ascii="DM Sans" w:hAnsi="DM Sans" w:cs="Arial"/>
                  <w:color w:val="FF662B"/>
                </w:rPr>
                <w:t>here</w:t>
              </w:r>
            </w:hyperlink>
          </w:p>
          <w:p w14:paraId="76842205" w14:textId="77777777" w:rsidR="00AC0B25" w:rsidRPr="0087374B" w:rsidRDefault="00AC0B25" w:rsidP="00AC0B25">
            <w:pPr>
              <w:pStyle w:val="NormalWeb"/>
              <w:numPr>
                <w:ilvl w:val="0"/>
                <w:numId w:val="45"/>
              </w:numPr>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View the service specification and updates </w:t>
            </w:r>
            <w:hyperlink r:id="rId35" w:history="1">
              <w:r w:rsidRPr="003661A4">
                <w:rPr>
                  <w:rStyle w:val="Hyperlink"/>
                  <w:rFonts w:ascii="DM Sans" w:hAnsi="DM Sans" w:cs="Arial"/>
                  <w:color w:val="FF662B"/>
                </w:rPr>
                <w:t>here</w:t>
              </w:r>
            </w:hyperlink>
            <w:r>
              <w:rPr>
                <w:rFonts w:ascii="DM Sans" w:hAnsi="DM Sans" w:cs="Arial"/>
                <w:color w:val="FF662B"/>
                <w:sz w:val="20"/>
                <w:szCs w:val="20"/>
              </w:rPr>
              <w:t xml:space="preserve"> </w:t>
            </w:r>
          </w:p>
          <w:p w14:paraId="35F0223D" w14:textId="461A0D48" w:rsidR="00AC0B25" w:rsidRPr="008D4D12" w:rsidRDefault="00AC0B25" w:rsidP="00AC0B25">
            <w:pPr>
              <w:numPr>
                <w:ilvl w:val="0"/>
                <w:numId w:val="35"/>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For IT platform information see</w:t>
            </w:r>
            <w:r w:rsidRPr="00C61114">
              <w:rPr>
                <w:rFonts w:cs="Arial"/>
                <w:color w:val="FF662B"/>
                <w:sz w:val="20"/>
                <w:szCs w:val="20"/>
              </w:rPr>
              <w:t xml:space="preserve"> </w:t>
            </w:r>
            <w:hyperlink r:id="rId36" w:history="1">
              <w:r w:rsidRPr="00C61114">
                <w:rPr>
                  <w:rStyle w:val="Hyperlink"/>
                  <w:rFonts w:ascii="DM Sans" w:hAnsi="DM Sans" w:cs="Arial"/>
                  <w:color w:val="FF662B"/>
                </w:rPr>
                <w:t>here</w:t>
              </w:r>
            </w:hyperlink>
            <w:r>
              <w:t xml:space="preserve"> </w:t>
            </w:r>
            <w:r w:rsidRPr="00BA0ABE">
              <w:rPr>
                <w:rFonts w:cs="Arial"/>
                <w:color w:val="0073CF"/>
                <w:sz w:val="20"/>
                <w:szCs w:val="20"/>
              </w:rPr>
              <w:t>or book your place on one of the webinars</w:t>
            </w:r>
            <w:r w:rsidRPr="00652C78">
              <w:rPr>
                <w:rFonts w:cs="Arial"/>
                <w:color w:val="FF662B"/>
                <w:sz w:val="20"/>
                <w:szCs w:val="20"/>
              </w:rPr>
              <w:t xml:space="preserve"> </w:t>
            </w:r>
            <w:hyperlink r:id="rId37" w:history="1">
              <w:r w:rsidRPr="00652C78">
                <w:rPr>
                  <w:rStyle w:val="Hyperlink"/>
                  <w:rFonts w:ascii="DM Sans" w:hAnsi="DM Sans" w:cs="Arial"/>
                  <w:color w:val="FF662B"/>
                </w:rPr>
                <w:t>here</w:t>
              </w:r>
            </w:hyperlink>
            <w:r w:rsidRPr="0012269C">
              <w:rPr>
                <w:rFonts w:cs="Arial"/>
                <w:color w:val="0073CF"/>
                <w:sz w:val="20"/>
                <w:szCs w:val="20"/>
                <w:highlight w:val="yellow"/>
              </w:rPr>
              <w:t xml:space="preserve"> </w:t>
            </w:r>
          </w:p>
        </w:tc>
        <w:tc>
          <w:tcPr>
            <w:tcW w:w="618" w:type="dxa"/>
            <w:tcBorders>
              <w:top w:val="single" w:sz="4" w:space="0" w:color="auto"/>
              <w:left w:val="single" w:sz="4" w:space="0" w:color="auto"/>
              <w:bottom w:val="single" w:sz="4" w:space="0" w:color="auto"/>
              <w:right w:val="single" w:sz="4" w:space="0" w:color="auto"/>
            </w:tcBorders>
          </w:tcPr>
          <w:p w14:paraId="585E5FDE" w14:textId="77777777" w:rsidR="00AC0B25" w:rsidRPr="008D4D12" w:rsidRDefault="00AC0B25" w:rsidP="00AC0B25">
            <w:pPr>
              <w:spacing w:before="0" w:after="0" w:line="240" w:lineRule="auto"/>
              <w:rPr>
                <w:rFonts w:eastAsia="Arial" w:cs="Arial"/>
                <w:color w:val="0076BD"/>
                <w:kern w:val="2"/>
                <w:sz w:val="20"/>
                <w:szCs w:val="20"/>
                <w14:ligatures w14:val="standardContextual"/>
              </w:rPr>
            </w:pPr>
          </w:p>
        </w:tc>
      </w:tr>
      <w:tr w:rsidR="00AC0B25" w:rsidRPr="008D4D12" w14:paraId="280C708A" w14:textId="77777777" w:rsidTr="008D4D12">
        <w:trPr>
          <w:trHeight w:val="158"/>
        </w:trPr>
        <w:tc>
          <w:tcPr>
            <w:tcW w:w="2378" w:type="dxa"/>
            <w:tcBorders>
              <w:top w:val="single" w:sz="4" w:space="0" w:color="auto"/>
              <w:left w:val="single" w:sz="4" w:space="0" w:color="auto"/>
              <w:bottom w:val="single" w:sz="4" w:space="0" w:color="auto"/>
              <w:right w:val="single" w:sz="4" w:space="0" w:color="auto"/>
            </w:tcBorders>
          </w:tcPr>
          <w:p w14:paraId="41C11365" w14:textId="368FC37E" w:rsidR="00AC0B25" w:rsidRPr="008D4D12" w:rsidRDefault="00AC0B25" w:rsidP="00AC0B25">
            <w:pPr>
              <w:spacing w:before="0" w:after="240" w:line="308" w:lineRule="exact"/>
              <w:rPr>
                <w:rFonts w:eastAsia="Arial"/>
                <w:b/>
                <w:bCs/>
                <w:color w:val="0076BD"/>
                <w:kern w:val="2"/>
                <w:sz w:val="20"/>
                <w:szCs w:val="20"/>
                <w14:ligatures w14:val="standardContextual"/>
              </w:rPr>
            </w:pPr>
            <w:r>
              <w:rPr>
                <w:b/>
                <w:bCs/>
                <w:sz w:val="20"/>
                <w:szCs w:val="20"/>
              </w:rPr>
              <w:t>Draft Service Specifications Released</w:t>
            </w:r>
          </w:p>
        </w:tc>
        <w:tc>
          <w:tcPr>
            <w:tcW w:w="975" w:type="dxa"/>
            <w:tcBorders>
              <w:top w:val="single" w:sz="4" w:space="0" w:color="auto"/>
              <w:left w:val="single" w:sz="4" w:space="0" w:color="auto"/>
              <w:bottom w:val="single" w:sz="4" w:space="0" w:color="auto"/>
              <w:right w:val="single" w:sz="4" w:space="0" w:color="auto"/>
            </w:tcBorders>
          </w:tcPr>
          <w:p w14:paraId="2711D8E4" w14:textId="33B8DB54" w:rsidR="00AC0B25" w:rsidRPr="008D4D12" w:rsidRDefault="00AC0B25" w:rsidP="00AC0B25">
            <w:pPr>
              <w:spacing w:before="0" w:after="0" w:line="240" w:lineRule="auto"/>
              <w:rPr>
                <w:rFonts w:eastAsia="Arial" w:cs="Arial"/>
                <w:b/>
                <w:bCs/>
                <w:color w:val="0076BD"/>
                <w:kern w:val="2"/>
                <w:sz w:val="20"/>
                <w:szCs w:val="20"/>
                <w14:ligatures w14:val="standardContextual"/>
              </w:rPr>
            </w:pPr>
            <w:r>
              <w:rPr>
                <w:rFonts w:cs="Arial"/>
                <w:b/>
                <w:bCs/>
                <w:sz w:val="20"/>
                <w:szCs w:val="20"/>
              </w:rPr>
              <w:t>Available Now</w:t>
            </w:r>
          </w:p>
        </w:tc>
        <w:tc>
          <w:tcPr>
            <w:tcW w:w="6829" w:type="dxa"/>
            <w:tcBorders>
              <w:top w:val="single" w:sz="4" w:space="0" w:color="auto"/>
              <w:left w:val="single" w:sz="4" w:space="0" w:color="auto"/>
              <w:bottom w:val="single" w:sz="4" w:space="0" w:color="auto"/>
              <w:right w:val="single" w:sz="4" w:space="0" w:color="auto"/>
            </w:tcBorders>
          </w:tcPr>
          <w:p w14:paraId="3501B546" w14:textId="77777777" w:rsidR="00AC0B25" w:rsidRPr="00313411" w:rsidRDefault="00AC0B25" w:rsidP="00AC0B25">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New draft versions of the Pharmacy First and Pharmacy Contraception </w:t>
            </w:r>
            <w:r w:rsidRPr="00313411">
              <w:rPr>
                <w:rFonts w:ascii="DM Sans" w:hAnsi="DM Sans" w:cs="Arial"/>
                <w:color w:val="0073CF"/>
                <w:sz w:val="20"/>
                <w:szCs w:val="20"/>
              </w:rPr>
              <w:t>Service have been published</w:t>
            </w:r>
          </w:p>
          <w:p w14:paraId="1D941640" w14:textId="77777777" w:rsidR="00AC0B25" w:rsidRPr="00313411" w:rsidRDefault="00AC0B25" w:rsidP="00AC0B25">
            <w:pPr>
              <w:pStyle w:val="NormalWeb"/>
              <w:numPr>
                <w:ilvl w:val="0"/>
                <w:numId w:val="47"/>
              </w:numPr>
              <w:spacing w:before="0" w:beforeAutospacing="0" w:after="0" w:afterAutospacing="0" w:line="240" w:lineRule="auto"/>
              <w:rPr>
                <w:rFonts w:ascii="DM Sans" w:hAnsi="DM Sans" w:cs="Arial"/>
                <w:color w:val="0073CF"/>
                <w:sz w:val="20"/>
                <w:szCs w:val="20"/>
              </w:rPr>
            </w:pPr>
            <w:r w:rsidRPr="00313411">
              <w:rPr>
                <w:rFonts w:ascii="DM Sans" w:hAnsi="DM Sans" w:cs="Arial"/>
                <w:color w:val="0073CF"/>
                <w:sz w:val="20"/>
                <w:szCs w:val="20"/>
              </w:rPr>
              <w:t xml:space="preserve">Pharmacy First </w:t>
            </w:r>
            <w:r>
              <w:rPr>
                <w:rFonts w:ascii="DM Sans" w:hAnsi="DM Sans" w:cs="Arial"/>
                <w:color w:val="0073CF"/>
                <w:sz w:val="20"/>
                <w:szCs w:val="20"/>
              </w:rPr>
              <w:t>Clinical Pathways and PGDs</w:t>
            </w:r>
            <w:r w:rsidRPr="00313411">
              <w:rPr>
                <w:rFonts w:ascii="DM Sans" w:hAnsi="DM Sans" w:cs="Arial"/>
                <w:color w:val="0073CF"/>
                <w:sz w:val="20"/>
                <w:szCs w:val="20"/>
              </w:rPr>
              <w:t xml:space="preserve"> – </w:t>
            </w:r>
            <w:r>
              <w:rPr>
                <w:rFonts w:ascii="DM Sans" w:hAnsi="DM Sans" w:cs="Arial"/>
                <w:color w:val="0073CF"/>
                <w:sz w:val="20"/>
                <w:szCs w:val="20"/>
              </w:rPr>
              <w:t>More info</w:t>
            </w:r>
            <w:r w:rsidRPr="00313411">
              <w:rPr>
                <w:rFonts w:ascii="DM Sans" w:hAnsi="DM Sans" w:cs="Arial"/>
                <w:color w:val="FF662B"/>
                <w:sz w:val="20"/>
                <w:szCs w:val="20"/>
              </w:rPr>
              <w:t xml:space="preserve"> </w:t>
            </w:r>
            <w:hyperlink r:id="rId38" w:history="1">
              <w:r w:rsidRPr="00313411">
                <w:rPr>
                  <w:rStyle w:val="Hyperlink"/>
                  <w:rFonts w:ascii="DM Sans" w:hAnsi="DM Sans" w:cs="Arial"/>
                  <w:color w:val="FF662B"/>
                </w:rPr>
                <w:t>h</w:t>
              </w:r>
              <w:r w:rsidRPr="00313411">
                <w:rPr>
                  <w:rStyle w:val="Hyperlink"/>
                  <w:rFonts w:ascii="DM Sans" w:hAnsi="DM Sans" w:cs="Arial"/>
                  <w:color w:val="FF662B"/>
                </w:rPr>
                <w:t>e</w:t>
              </w:r>
              <w:r w:rsidRPr="00313411">
                <w:rPr>
                  <w:rStyle w:val="Hyperlink"/>
                  <w:rFonts w:ascii="DM Sans" w:hAnsi="DM Sans" w:cs="Arial"/>
                  <w:color w:val="FF662B"/>
                </w:rPr>
                <w:t>re</w:t>
              </w:r>
            </w:hyperlink>
          </w:p>
          <w:p w14:paraId="72BA7C71" w14:textId="5526443B" w:rsidR="00AC0B25" w:rsidRPr="008D4D12" w:rsidRDefault="00AC0B25" w:rsidP="00AC0B25">
            <w:p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Pharmacy Contraception Service – View</w:t>
            </w:r>
            <w:hyperlink r:id="rId39" w:history="1">
              <w:r>
                <w:rPr>
                  <w:rStyle w:val="Hyperlink"/>
                  <w:rFonts w:ascii="DM Sans" w:hAnsi="DM Sans" w:cs="Arial"/>
                  <w:color w:val="FF662B"/>
                </w:rPr>
                <w:t xml:space="preserve"> </w:t>
              </w:r>
              <w:r w:rsidRPr="00D750DE">
                <w:rPr>
                  <w:rStyle w:val="Hyperlink"/>
                  <w:rFonts w:ascii="DM Sans" w:hAnsi="DM Sans" w:cs="Arial"/>
                  <w:color w:val="FF662B"/>
                </w:rPr>
                <w:t>here</w:t>
              </w:r>
            </w:hyperlink>
          </w:p>
        </w:tc>
        <w:tc>
          <w:tcPr>
            <w:tcW w:w="618" w:type="dxa"/>
            <w:tcBorders>
              <w:top w:val="single" w:sz="4" w:space="0" w:color="auto"/>
              <w:left w:val="single" w:sz="4" w:space="0" w:color="auto"/>
              <w:bottom w:val="single" w:sz="4" w:space="0" w:color="auto"/>
              <w:right w:val="single" w:sz="4" w:space="0" w:color="auto"/>
            </w:tcBorders>
          </w:tcPr>
          <w:p w14:paraId="7744DE2E" w14:textId="77777777" w:rsidR="00AC0B25" w:rsidRPr="008D4D12" w:rsidRDefault="00AC0B25" w:rsidP="00AC0B25">
            <w:pPr>
              <w:spacing w:before="0" w:after="0" w:line="240" w:lineRule="auto"/>
              <w:rPr>
                <w:rFonts w:eastAsia="Arial" w:cs="Arial"/>
                <w:color w:val="0076BD"/>
                <w:kern w:val="2"/>
                <w:sz w:val="20"/>
                <w:szCs w:val="20"/>
                <w14:ligatures w14:val="standardContextual"/>
              </w:rPr>
            </w:pPr>
          </w:p>
        </w:tc>
      </w:tr>
      <w:tr w:rsidR="00AC0B25" w:rsidRPr="008D4D12" w14:paraId="112E8E7A" w14:textId="77777777" w:rsidTr="008D4D12">
        <w:trPr>
          <w:trHeight w:val="270"/>
        </w:trPr>
        <w:tc>
          <w:tcPr>
            <w:tcW w:w="2378" w:type="dxa"/>
            <w:tcBorders>
              <w:top w:val="single" w:sz="4" w:space="0" w:color="auto"/>
              <w:left w:val="single" w:sz="4" w:space="0" w:color="auto"/>
              <w:bottom w:val="single" w:sz="4" w:space="0" w:color="auto"/>
              <w:right w:val="single" w:sz="4" w:space="0" w:color="auto"/>
            </w:tcBorders>
          </w:tcPr>
          <w:p w14:paraId="2A2A30A5" w14:textId="5D87AE71" w:rsidR="00AC0B25" w:rsidRPr="008D4D12" w:rsidRDefault="00AC0B25" w:rsidP="00AC0B25">
            <w:pPr>
              <w:spacing w:before="0" w:after="0" w:line="308" w:lineRule="exact"/>
              <w:rPr>
                <w:rFonts w:eastAsia="Arial"/>
                <w:color w:val="0076BD"/>
                <w:kern w:val="2"/>
                <w:sz w:val="20"/>
                <w:szCs w:val="20"/>
                <w14:ligatures w14:val="standardContextual"/>
              </w:rPr>
            </w:pPr>
            <w:r>
              <w:rPr>
                <w:b/>
                <w:bCs/>
                <w:sz w:val="20"/>
                <w:szCs w:val="20"/>
              </w:rPr>
              <w:t xml:space="preserve">SPS: </w:t>
            </w:r>
            <w:r w:rsidRPr="00B629E2">
              <w:rPr>
                <w:b/>
                <w:bCs/>
                <w:sz w:val="20"/>
                <w:szCs w:val="20"/>
              </w:rPr>
              <w:t xml:space="preserve">Safe </w:t>
            </w:r>
            <w:r>
              <w:rPr>
                <w:b/>
                <w:bCs/>
                <w:sz w:val="20"/>
                <w:szCs w:val="20"/>
              </w:rPr>
              <w:t>U</w:t>
            </w:r>
            <w:r w:rsidRPr="00B629E2">
              <w:rPr>
                <w:b/>
                <w:bCs/>
                <w:sz w:val="20"/>
                <w:szCs w:val="20"/>
              </w:rPr>
              <w:t xml:space="preserve">se of </w:t>
            </w:r>
            <w:r>
              <w:rPr>
                <w:b/>
                <w:bCs/>
                <w:sz w:val="20"/>
                <w:szCs w:val="20"/>
              </w:rPr>
              <w:t>M</w:t>
            </w:r>
            <w:r w:rsidRPr="00B629E2">
              <w:rPr>
                <w:b/>
                <w:bCs/>
                <w:sz w:val="20"/>
                <w:szCs w:val="20"/>
              </w:rPr>
              <w:t xml:space="preserve">edicines in </w:t>
            </w:r>
            <w:r>
              <w:rPr>
                <w:b/>
                <w:bCs/>
                <w:sz w:val="20"/>
                <w:szCs w:val="20"/>
              </w:rPr>
              <w:t>P</w:t>
            </w:r>
            <w:r w:rsidRPr="00B629E2">
              <w:rPr>
                <w:b/>
                <w:bCs/>
                <w:sz w:val="20"/>
                <w:szCs w:val="20"/>
              </w:rPr>
              <w:t xml:space="preserve">alliative and </w:t>
            </w:r>
            <w:proofErr w:type="spellStart"/>
            <w:r>
              <w:rPr>
                <w:b/>
                <w:bCs/>
                <w:sz w:val="20"/>
                <w:szCs w:val="20"/>
              </w:rPr>
              <w:t>EoLC</w:t>
            </w:r>
            <w:proofErr w:type="spellEnd"/>
          </w:p>
        </w:tc>
        <w:tc>
          <w:tcPr>
            <w:tcW w:w="975" w:type="dxa"/>
            <w:tcBorders>
              <w:top w:val="single" w:sz="4" w:space="0" w:color="auto"/>
              <w:left w:val="single" w:sz="4" w:space="0" w:color="auto"/>
              <w:bottom w:val="single" w:sz="4" w:space="0" w:color="auto"/>
              <w:right w:val="single" w:sz="4" w:space="0" w:color="auto"/>
            </w:tcBorders>
          </w:tcPr>
          <w:p w14:paraId="2F98EAE8" w14:textId="46EE927D" w:rsidR="00AC0B25" w:rsidRPr="008D4D12" w:rsidRDefault="00AC0B25" w:rsidP="00AC0B25">
            <w:pPr>
              <w:spacing w:before="0" w:after="0" w:line="240" w:lineRule="auto"/>
              <w:rPr>
                <w:rFonts w:eastAsia="Arial" w:cs="Arial"/>
                <w:b/>
                <w:bCs/>
                <w:color w:val="0076BD"/>
                <w:kern w:val="2"/>
                <w:sz w:val="20"/>
                <w:szCs w:val="20"/>
                <w14:ligatures w14:val="standardContextual"/>
              </w:rPr>
            </w:pPr>
          </w:p>
        </w:tc>
        <w:tc>
          <w:tcPr>
            <w:tcW w:w="6829" w:type="dxa"/>
            <w:tcBorders>
              <w:top w:val="single" w:sz="4" w:space="0" w:color="auto"/>
              <w:left w:val="single" w:sz="4" w:space="0" w:color="auto"/>
              <w:bottom w:val="single" w:sz="4" w:space="0" w:color="auto"/>
              <w:right w:val="single" w:sz="4" w:space="0" w:color="auto"/>
            </w:tcBorders>
          </w:tcPr>
          <w:p w14:paraId="7FAA3E46" w14:textId="77777777" w:rsidR="00AC0B25" w:rsidRDefault="00AC0B25" w:rsidP="00AC0B25">
            <w:pPr>
              <w:pStyle w:val="NormalWeb"/>
              <w:spacing w:before="0" w:beforeAutospacing="0" w:after="0" w:afterAutospacing="0"/>
              <w:rPr>
                <w:rFonts w:ascii="DM Sans" w:hAnsi="DM Sans" w:cs="Arial"/>
                <w:color w:val="0073CF"/>
                <w:sz w:val="20"/>
                <w:szCs w:val="20"/>
              </w:rPr>
            </w:pPr>
            <w:r w:rsidRPr="00C41EEC">
              <w:rPr>
                <w:rFonts w:ascii="DM Sans" w:hAnsi="DM Sans" w:cs="Arial"/>
                <w:color w:val="0073CF"/>
                <w:sz w:val="20"/>
                <w:szCs w:val="20"/>
              </w:rPr>
              <w:t xml:space="preserve">The Specialist Pharmacy Service (SPS) is developing new resources </w:t>
            </w:r>
            <w:r>
              <w:rPr>
                <w:rFonts w:ascii="DM Sans" w:hAnsi="DM Sans" w:cs="Arial"/>
                <w:color w:val="0073CF"/>
                <w:sz w:val="20"/>
                <w:szCs w:val="20"/>
              </w:rPr>
              <w:t xml:space="preserve">and to </w:t>
            </w:r>
            <w:r w:rsidRPr="00C41EEC">
              <w:rPr>
                <w:rFonts w:ascii="DM Sans" w:hAnsi="DM Sans" w:cs="Arial"/>
                <w:color w:val="0073CF"/>
                <w:sz w:val="20"/>
                <w:szCs w:val="20"/>
              </w:rPr>
              <w:t xml:space="preserve">ensure these are relevant and useful across all sectors </w:t>
            </w:r>
          </w:p>
          <w:p w14:paraId="63A9D934" w14:textId="3C9F00DD" w:rsidR="00AC0B25" w:rsidRPr="008D4D12" w:rsidRDefault="00AC0B25" w:rsidP="00AC0B25">
            <w:pPr>
              <w:numPr>
                <w:ilvl w:val="0"/>
                <w:numId w:val="33"/>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Learn more and share your insights by taking the survey</w:t>
            </w:r>
            <w:r w:rsidRPr="00C41EEC">
              <w:rPr>
                <w:rFonts w:cs="Arial"/>
                <w:color w:val="FF662B"/>
                <w:sz w:val="20"/>
                <w:szCs w:val="20"/>
              </w:rPr>
              <w:t xml:space="preserve"> </w:t>
            </w:r>
            <w:hyperlink r:id="rId40" w:history="1">
              <w:r w:rsidRPr="00C41EEC">
                <w:rPr>
                  <w:rStyle w:val="Hyperlink"/>
                  <w:rFonts w:ascii="DM Sans" w:hAnsi="DM Sans" w:cs="Arial"/>
                  <w:color w:val="FF662B"/>
                </w:rPr>
                <w:t>he</w:t>
              </w:r>
              <w:r w:rsidRPr="00C41EEC">
                <w:rPr>
                  <w:rStyle w:val="Hyperlink"/>
                  <w:rFonts w:ascii="DM Sans" w:hAnsi="DM Sans" w:cs="Arial"/>
                  <w:color w:val="FF662B"/>
                </w:rPr>
                <w:t>r</w:t>
              </w:r>
              <w:r w:rsidRPr="00C41EEC">
                <w:rPr>
                  <w:rStyle w:val="Hyperlink"/>
                  <w:rFonts w:ascii="DM Sans" w:hAnsi="DM Sans" w:cs="Arial"/>
                  <w:color w:val="FF662B"/>
                </w:rPr>
                <w:t>e</w:t>
              </w:r>
            </w:hyperlink>
          </w:p>
        </w:tc>
        <w:tc>
          <w:tcPr>
            <w:tcW w:w="618" w:type="dxa"/>
            <w:tcBorders>
              <w:top w:val="single" w:sz="4" w:space="0" w:color="auto"/>
              <w:left w:val="single" w:sz="4" w:space="0" w:color="auto"/>
              <w:bottom w:val="single" w:sz="4" w:space="0" w:color="auto"/>
              <w:right w:val="single" w:sz="4" w:space="0" w:color="auto"/>
            </w:tcBorders>
          </w:tcPr>
          <w:p w14:paraId="05FE8B31" w14:textId="77777777" w:rsidR="00AC0B25" w:rsidRPr="008D4D12" w:rsidRDefault="00AC0B25" w:rsidP="00AC0B25">
            <w:pPr>
              <w:spacing w:before="0" w:after="0" w:line="240" w:lineRule="auto"/>
              <w:rPr>
                <w:rFonts w:eastAsia="Arial" w:cs="Arial"/>
                <w:color w:val="0076BD"/>
                <w:kern w:val="2"/>
                <w:sz w:val="20"/>
                <w:szCs w:val="20"/>
                <w14:ligatures w14:val="standardContextual"/>
              </w:rPr>
            </w:pPr>
          </w:p>
        </w:tc>
      </w:tr>
    </w:tbl>
    <w:p w14:paraId="18BD83EC" w14:textId="27EF70F0" w:rsidR="008234E0" w:rsidRDefault="008234E0" w:rsidP="00C936E5">
      <w:pPr>
        <w:keepNext/>
        <w:suppressAutoHyphens/>
        <w:autoSpaceDE w:val="0"/>
        <w:autoSpaceDN w:val="0"/>
        <w:adjustRightInd w:val="0"/>
        <w:spacing w:before="0" w:after="0" w:line="120" w:lineRule="auto"/>
        <w:textAlignment w:val="center"/>
        <w:rPr>
          <w:rFonts w:ascii="Mokoko Medium" w:eastAsia="Arial" w:hAnsi="Mokoko Medium" w:cs="Mokoko Medium"/>
          <w:b/>
          <w:bCs/>
          <w:color w:val="B23E96"/>
          <w:sz w:val="28"/>
          <w:szCs w:val="28"/>
          <w14:ligatures w14:val="standardContextual"/>
        </w:rPr>
      </w:pPr>
    </w:p>
    <w:p w14:paraId="28AD9733" w14:textId="3AF0E7DE" w:rsidR="008D4D12" w:rsidRPr="008D4D12" w:rsidRDefault="00A86D36"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5E9734B4">
                <wp:simplePos x="0" y="0"/>
                <wp:positionH relativeFrom="leftMargin">
                  <wp:posOffset>459105</wp:posOffset>
                </wp:positionH>
                <wp:positionV relativeFrom="paragraph">
                  <wp:posOffset>200660</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41">
                            <a:extLst>
                              <a:ext uri="{96DAC541-7B7A-43D3-8B79-37D633B846F1}">
                                <asvg:svgBlip xmlns:asvg="http://schemas.microsoft.com/office/drawing/2016/SVG/main" r:embed="rId42"/>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7" style="position:absolute;left:0;text-align:left;margin-left:36.15pt;margin-top:15.8pt;width:36.5pt;height:33.1pt;z-index:251666432;mso-position-horizontal-relative:left-margin-area"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">
                <v:shape id="_x0000_s1038"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39"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">
                  <v:imagedata r:id="rId43" o:title="Teacher with solid fill"/>
                </v:shape>
                <w10:wrap anchorx="margin"/>
              </v:group>
            </w:pict>
          </mc:Fallback>
        </mc:AlternateContent>
      </w:r>
      <w:r w:rsidR="008D4D12"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Text Box 52" o:spid="_x0000_s1040"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B6BeCk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008D4D12"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8BF470E" w14:textId="77777777" w:rsidTr="008D4D12">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A86D36" w:rsidRPr="008D4D12" w14:paraId="570931F0" w14:textId="77777777" w:rsidTr="008D4D12">
        <w:trPr>
          <w:trHeight w:val="291"/>
        </w:trPr>
        <w:tc>
          <w:tcPr>
            <w:tcW w:w="2269" w:type="dxa"/>
            <w:tcBorders>
              <w:top w:val="single" w:sz="4" w:space="0" w:color="auto"/>
              <w:left w:val="single" w:sz="4" w:space="0" w:color="auto"/>
              <w:bottom w:val="single" w:sz="4" w:space="0" w:color="auto"/>
              <w:right w:val="single" w:sz="4" w:space="0" w:color="auto"/>
            </w:tcBorders>
          </w:tcPr>
          <w:p w14:paraId="2EB4B491" w14:textId="61EB7903" w:rsidR="00A86D36" w:rsidRPr="008D4D12" w:rsidRDefault="00A86D36" w:rsidP="00A86D36">
            <w:pPr>
              <w:spacing w:before="0" w:after="0" w:line="308" w:lineRule="exact"/>
              <w:rPr>
                <w:rFonts w:eastAsia="Arial"/>
                <w:color w:val="0076BD"/>
                <w:kern w:val="2"/>
                <w:sz w:val="20"/>
                <w:szCs w:val="20"/>
                <w14:ligatures w14:val="standardContextual"/>
              </w:rPr>
            </w:pPr>
            <w:proofErr w:type="spellStart"/>
            <w:r>
              <w:rPr>
                <w:rFonts w:cs="Arial"/>
                <w:b/>
                <w:bCs/>
                <w:color w:val="0072CE" w:themeColor="text1"/>
                <w:sz w:val="20"/>
                <w:szCs w:val="20"/>
              </w:rPr>
              <w:t>PharmOutcomes</w:t>
            </w:r>
            <w:proofErr w:type="spellEnd"/>
            <w:r>
              <w:rPr>
                <w:rFonts w:cs="Arial"/>
                <w:b/>
                <w:bCs/>
                <w:color w:val="0072CE" w:themeColor="text1"/>
                <w:sz w:val="20"/>
                <w:szCs w:val="20"/>
              </w:rPr>
              <w:t xml:space="preserve"> Webinar</w:t>
            </w:r>
          </w:p>
        </w:tc>
        <w:tc>
          <w:tcPr>
            <w:tcW w:w="992" w:type="dxa"/>
            <w:tcBorders>
              <w:top w:val="single" w:sz="4" w:space="0" w:color="auto"/>
              <w:left w:val="single" w:sz="4" w:space="0" w:color="auto"/>
              <w:bottom w:val="single" w:sz="4" w:space="0" w:color="auto"/>
              <w:right w:val="single" w:sz="4" w:space="0" w:color="auto"/>
            </w:tcBorders>
          </w:tcPr>
          <w:p w14:paraId="657FD885" w14:textId="69395C7E" w:rsidR="00A86D36" w:rsidRPr="008D4D12" w:rsidRDefault="00A86D36" w:rsidP="00A86D36">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4AE04FFA" w14:textId="77777777" w:rsidR="00A86D36" w:rsidRDefault="00A86D36" w:rsidP="00A86D36">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 xml:space="preserve">A new </w:t>
            </w:r>
            <w:proofErr w:type="spellStart"/>
            <w:r>
              <w:rPr>
                <w:rFonts w:ascii="DM Sans" w:hAnsi="DM Sans" w:cs="Arial"/>
                <w:color w:val="0073CF"/>
                <w:sz w:val="20"/>
                <w:szCs w:val="20"/>
              </w:rPr>
              <w:t>PharmOutcomes</w:t>
            </w:r>
            <w:proofErr w:type="spellEnd"/>
            <w:r>
              <w:rPr>
                <w:rFonts w:ascii="DM Sans" w:hAnsi="DM Sans" w:cs="Arial"/>
                <w:color w:val="0073CF"/>
                <w:sz w:val="20"/>
                <w:szCs w:val="20"/>
              </w:rPr>
              <w:t xml:space="preserve"> functionality for Pharmacy First has been developed to help streamline process and reduce your consultation time</w:t>
            </w:r>
          </w:p>
          <w:p w14:paraId="50566FBF" w14:textId="1A690469" w:rsidR="00A86D36" w:rsidRPr="008D4D12" w:rsidRDefault="00A86D36" w:rsidP="00A86D36">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Pr>
                <w:rFonts w:cs="Arial"/>
                <w:color w:val="0073CF"/>
                <w:sz w:val="20"/>
                <w:szCs w:val="20"/>
              </w:rPr>
              <w:t>Find out more</w:t>
            </w:r>
            <w:r w:rsidRPr="00471EDD">
              <w:rPr>
                <w:rFonts w:cs="Arial"/>
                <w:color w:val="FF662B"/>
                <w:sz w:val="20"/>
                <w:szCs w:val="20"/>
              </w:rPr>
              <w:t xml:space="preserve"> </w:t>
            </w:r>
            <w:hyperlink r:id="rId44" w:history="1">
              <w:r w:rsidRPr="00471EDD">
                <w:rPr>
                  <w:rStyle w:val="Hyperlink"/>
                  <w:rFonts w:ascii="DM Sans" w:hAnsi="DM Sans" w:cs="Arial"/>
                  <w:color w:val="FF662B"/>
                </w:rPr>
                <w:t>her</w:t>
              </w:r>
              <w:r w:rsidRPr="00471EDD">
                <w:rPr>
                  <w:rStyle w:val="Hyperlink"/>
                  <w:rFonts w:ascii="DM Sans" w:hAnsi="DM Sans" w:cs="Arial"/>
                  <w:color w:val="FF662B"/>
                </w:rPr>
                <w:t>e</w:t>
              </w:r>
            </w:hyperlink>
          </w:p>
        </w:tc>
        <w:tc>
          <w:tcPr>
            <w:tcW w:w="629" w:type="dxa"/>
            <w:tcBorders>
              <w:top w:val="single" w:sz="4" w:space="0" w:color="auto"/>
              <w:left w:val="single" w:sz="4" w:space="0" w:color="auto"/>
              <w:bottom w:val="single" w:sz="4" w:space="0" w:color="auto"/>
              <w:right w:val="single" w:sz="4" w:space="0" w:color="auto"/>
            </w:tcBorders>
          </w:tcPr>
          <w:p w14:paraId="1F09D3A5" w14:textId="77777777" w:rsidR="00A86D36" w:rsidRPr="008D4D12" w:rsidRDefault="00A86D36" w:rsidP="00A86D36">
            <w:pPr>
              <w:spacing w:before="0" w:after="0" w:line="240" w:lineRule="auto"/>
              <w:rPr>
                <w:rFonts w:eastAsia="Arial" w:cs="Arial"/>
                <w:color w:val="0076BD"/>
                <w:kern w:val="2"/>
                <w:sz w:val="20"/>
                <w:szCs w:val="20"/>
                <w14:ligatures w14:val="standardContextual"/>
              </w:rPr>
            </w:pPr>
          </w:p>
        </w:tc>
      </w:tr>
    </w:tbl>
    <w:p w14:paraId="40772BEC" w14:textId="77777777" w:rsidR="003F3DF6" w:rsidRDefault="003F3DF6" w:rsidP="00D7469A">
      <w:pPr>
        <w:spacing w:before="0" w:after="0" w:line="240" w:lineRule="auto"/>
        <w:ind w:right="810"/>
        <w:textAlignment w:val="baseline"/>
        <w:rPr>
          <w:rFonts w:ascii="Arial" w:eastAsia="Times New Roman" w:hAnsi="Arial" w:cs="Arial"/>
          <w:b/>
          <w:bCs/>
          <w:sz w:val="20"/>
          <w:szCs w:val="20"/>
          <w:lang w:eastAsia="en-GB"/>
        </w:rPr>
      </w:pPr>
    </w:p>
    <w:p w14:paraId="4FE0F988" w14:textId="2E52FB15"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5"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6"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7"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B475163" w:rsidR="007071C6" w:rsidRPr="0070726C" w:rsidRDefault="00713BF3" w:rsidP="007071C6">
      <w:pPr>
        <w:spacing w:before="0" w:after="0" w:line="240" w:lineRule="auto"/>
        <w:ind w:left="-570" w:right="810"/>
        <w:textAlignment w:val="baseline"/>
        <w:rPr>
          <w:rFonts w:ascii="Segoe UI" w:eastAsia="Times New Roman" w:hAnsi="Segoe UI" w:cs="Segoe UI"/>
          <w:sz w:val="18"/>
          <w:szCs w:val="18"/>
          <w:lang w:eastAsia="en-GB"/>
        </w:rPr>
      </w:pPr>
      <w:r>
        <w:rPr>
          <w:rFonts w:ascii="Arial" w:eastAsia="Times New Roman" w:hAnsi="Arial" w:cs="Arial"/>
          <w:sz w:val="20"/>
          <w:szCs w:val="20"/>
          <w:lang w:eastAsia="en-GB"/>
        </w:rPr>
        <w:t>Matt Harvey</w:t>
      </w:r>
      <w:r w:rsidR="007071C6" w:rsidRPr="00BB3975">
        <w:rPr>
          <w:rFonts w:ascii="Arial" w:eastAsia="Times New Roman" w:hAnsi="Arial" w:cs="Arial"/>
          <w:sz w:val="20"/>
          <w:szCs w:val="20"/>
          <w:lang w:eastAsia="en-GB"/>
        </w:rPr>
        <w:t xml:space="preserve"> </w:t>
      </w:r>
      <w:r w:rsidR="007071C6" w:rsidRPr="0070726C">
        <w:rPr>
          <w:rFonts w:ascii="Arial" w:eastAsia="Times New Roman" w:hAnsi="Arial" w:cs="Arial"/>
          <w:sz w:val="20"/>
          <w:szCs w:val="20"/>
          <w:lang w:eastAsia="en-GB"/>
        </w:rPr>
        <w:t>(</w:t>
      </w:r>
      <w:r w:rsidR="0041211D">
        <w:rPr>
          <w:rFonts w:ascii="Arial" w:eastAsia="Times New Roman" w:hAnsi="Arial" w:cs="Arial"/>
          <w:sz w:val="20"/>
          <w:szCs w:val="20"/>
          <w:lang w:eastAsia="en-GB"/>
        </w:rPr>
        <w:t xml:space="preserve">Chief </w:t>
      </w:r>
      <w:proofErr w:type="gramStart"/>
      <w:r w:rsidR="0041211D">
        <w:rPr>
          <w:rFonts w:ascii="Arial" w:eastAsia="Times New Roman" w:hAnsi="Arial" w:cs="Arial"/>
          <w:sz w:val="20"/>
          <w:szCs w:val="20"/>
          <w:lang w:eastAsia="en-GB"/>
        </w:rPr>
        <w:t>Officer</w:t>
      </w:r>
      <w:r w:rsidR="007071C6" w:rsidRPr="0070726C">
        <w:rPr>
          <w:rFonts w:ascii="Arial" w:eastAsia="Times New Roman" w:hAnsi="Arial" w:cs="Arial"/>
          <w:sz w:val="20"/>
          <w:szCs w:val="20"/>
          <w:lang w:eastAsia="en-GB"/>
        </w:rPr>
        <w:t>)</w:t>
      </w:r>
      <w:r w:rsidR="007071C6">
        <w:rPr>
          <w:rFonts w:ascii="Calibri" w:eastAsia="Times New Roman" w:hAnsi="Calibri" w:cs="Calibri"/>
          <w:sz w:val="20"/>
          <w:szCs w:val="20"/>
          <w:lang w:eastAsia="en-GB"/>
        </w:rPr>
        <w:t xml:space="preserve">   </w:t>
      </w:r>
      <w:proofErr w:type="gramEnd"/>
      <w:r w:rsidR="007071C6">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DD5517">
        <w:rPr>
          <w:rFonts w:ascii="Calibri" w:eastAsia="Times New Roman" w:hAnsi="Calibri" w:cs="Calibri"/>
          <w:sz w:val="20"/>
          <w:szCs w:val="20"/>
          <w:lang w:eastAsia="en-GB"/>
        </w:rPr>
        <w:t xml:space="preserve">  </w:t>
      </w:r>
      <w:r w:rsidR="0041211D">
        <w:rPr>
          <w:rFonts w:ascii="Calibri" w:eastAsia="Times New Roman" w:hAnsi="Calibri" w:cs="Calibri"/>
          <w:sz w:val="20"/>
          <w:szCs w:val="20"/>
          <w:lang w:eastAsia="en-GB"/>
        </w:rPr>
        <w:t xml:space="preserve">    </w:t>
      </w:r>
      <w:r w:rsidR="007071C6">
        <w:rPr>
          <w:rFonts w:ascii="Calibri" w:eastAsia="Times New Roman" w:hAnsi="Calibri" w:cs="Calibri"/>
          <w:sz w:val="20"/>
          <w:szCs w:val="20"/>
          <w:lang w:eastAsia="en-GB"/>
        </w:rPr>
        <w:t xml:space="preserve">    </w:t>
      </w:r>
      <w:hyperlink r:id="rId48" w:history="1">
        <w:r w:rsidR="0041211D" w:rsidRPr="0017077F">
          <w:rPr>
            <w:rStyle w:val="Hyperlink"/>
            <w:rFonts w:ascii="Arial" w:hAnsi="Arial" w:cs="Arial"/>
          </w:rPr>
          <w:t>Matt@liverpool-lpc.org.uk</w:t>
        </w:r>
      </w:hyperlink>
      <w:r w:rsidR="007071C6">
        <w:rPr>
          <w:rFonts w:ascii="Arial" w:hAnsi="Arial" w:cs="Arial"/>
          <w:sz w:val="20"/>
          <w:szCs w:val="20"/>
        </w:rPr>
        <w:t xml:space="preserve"> </w:t>
      </w:r>
      <w:r w:rsidR="0041211D">
        <w:rPr>
          <w:rFonts w:ascii="Arial" w:hAnsi="Arial" w:cs="Arial"/>
          <w:sz w:val="20"/>
          <w:szCs w:val="20"/>
        </w:rPr>
        <w:t xml:space="preserve">      </w:t>
      </w:r>
      <w:r w:rsidR="007071C6">
        <w:rPr>
          <w:rFonts w:ascii="Arial" w:hAnsi="Arial" w:cs="Arial"/>
          <w:sz w:val="20"/>
          <w:szCs w:val="20"/>
        </w:rPr>
        <w:t xml:space="preserve"> </w:t>
      </w:r>
      <w:r w:rsidR="007071C6" w:rsidRPr="0070726C">
        <w:rPr>
          <w:rFonts w:ascii="Arial" w:eastAsia="Times New Roman" w:hAnsi="Arial" w:cs="Arial"/>
          <w:sz w:val="20"/>
          <w:szCs w:val="20"/>
          <w:lang w:eastAsia="en-GB"/>
        </w:rPr>
        <w:t xml:space="preserve">Tel: </w:t>
      </w:r>
      <w:r w:rsidR="00DD5517" w:rsidRPr="00DD5517">
        <w:rPr>
          <w:rFonts w:ascii="Arial" w:eastAsia="Times New Roman" w:hAnsi="Arial" w:cs="Arial"/>
          <w:sz w:val="20"/>
          <w:szCs w:val="20"/>
          <w:lang w:eastAsia="en-GB"/>
        </w:rPr>
        <w:t>07591 208026  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9"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lastRenderedPageBreak/>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50"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48B7BB4D" w14:textId="77777777" w:rsidR="00F91AC0" w:rsidRDefault="007071C6" w:rsidP="00F91AC0">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51"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3EB8C255" w14:textId="77777777" w:rsidR="003F3DF6" w:rsidRPr="009B252E" w:rsidRDefault="003F3DF6" w:rsidP="007071C6">
      <w:pPr>
        <w:pStyle w:val="CPE-Heading1"/>
        <w:spacing w:before="0" w:after="0"/>
        <w:ind w:left="-567"/>
        <w:rPr>
          <w:rFonts w:ascii="Arial" w:hAnsi="Arial" w:cs="Arial"/>
          <w:sz w:val="20"/>
          <w:szCs w:val="20"/>
          <w:lang w:eastAsia="en-GB"/>
        </w:rPr>
      </w:pPr>
    </w:p>
    <w:sectPr w:rsidR="003F3DF6" w:rsidRPr="009B252E" w:rsidSect="00F91AC0">
      <w:headerReference w:type="default" r:id="rId52"/>
      <w:footerReference w:type="default" r:id="rId53"/>
      <w:headerReference w:type="first" r:id="rId54"/>
      <w:type w:val="continuous"/>
      <w:pgSz w:w="11906" w:h="16838"/>
      <w:pgMar w:top="517" w:right="1021" w:bottom="1021" w:left="1163" w:header="51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DC57" w14:textId="77777777" w:rsidR="00A437D9" w:rsidRDefault="00A437D9" w:rsidP="00630E66">
      <w:r>
        <w:separator/>
      </w:r>
    </w:p>
  </w:endnote>
  <w:endnote w:type="continuationSeparator" w:id="0">
    <w:p w14:paraId="05365416" w14:textId="77777777" w:rsidR="00A437D9" w:rsidRDefault="00A437D9" w:rsidP="00630E66">
      <w:r>
        <w:continuationSeparator/>
      </w:r>
    </w:p>
  </w:endnote>
  <w:endnote w:type="continuationNotice" w:id="1">
    <w:p w14:paraId="2D0A6012" w14:textId="77777777" w:rsidR="00A437D9" w:rsidRDefault="00A437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53816B0B" w:rsidR="00144C83"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0A7F0B8B" w14:textId="77777777" w:rsidR="00F4258D" w:rsidRPr="00F4258D"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9041" w14:textId="77777777" w:rsidR="00A437D9" w:rsidRDefault="00A437D9" w:rsidP="00630E66">
      <w:r>
        <w:separator/>
      </w:r>
    </w:p>
  </w:footnote>
  <w:footnote w:type="continuationSeparator" w:id="0">
    <w:p w14:paraId="1123E5DB" w14:textId="77777777" w:rsidR="00A437D9" w:rsidRDefault="00A437D9" w:rsidP="00630E66">
      <w:r>
        <w:continuationSeparator/>
      </w:r>
    </w:p>
  </w:footnote>
  <w:footnote w:type="continuationNotice" w:id="1">
    <w:p w14:paraId="0E0DD801" w14:textId="77777777" w:rsidR="00A437D9" w:rsidRDefault="00A437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67D9A0C4" w:rsidR="00721E34" w:rsidRDefault="00AC0B25" w:rsidP="00DF73C9">
    <w:pPr>
      <w:pStyle w:val="Header"/>
      <w:ind w:left="-567"/>
      <w:jc w:val="center"/>
    </w:pPr>
    <w:r>
      <w:rPr>
        <w:noProof/>
      </w:rPr>
      <w:drawing>
        <wp:inline distT="0" distB="0" distL="0" distR="0" wp14:anchorId="22F968DB" wp14:editId="05CD6CB3">
          <wp:extent cx="6173470" cy="627757"/>
          <wp:effectExtent l="0" t="0" r="0" b="1270"/>
          <wp:docPr id="172771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470" cy="62775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745B"/>
    <w:multiLevelType w:val="hybridMultilevel"/>
    <w:tmpl w:val="E24ACB8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6512C"/>
    <w:multiLevelType w:val="hybridMultilevel"/>
    <w:tmpl w:val="800494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00351"/>
    <w:multiLevelType w:val="hybridMultilevel"/>
    <w:tmpl w:val="B262083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79552E7"/>
    <w:multiLevelType w:val="hybridMultilevel"/>
    <w:tmpl w:val="9ADA35E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07279"/>
    <w:multiLevelType w:val="hybridMultilevel"/>
    <w:tmpl w:val="CF3833D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D6826"/>
    <w:multiLevelType w:val="hybridMultilevel"/>
    <w:tmpl w:val="792C1E44"/>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5205B"/>
    <w:multiLevelType w:val="hybridMultilevel"/>
    <w:tmpl w:val="12E2B7C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D11D2"/>
    <w:multiLevelType w:val="hybridMultilevel"/>
    <w:tmpl w:val="97A4012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F5983"/>
    <w:multiLevelType w:val="multilevel"/>
    <w:tmpl w:val="D33A043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11627"/>
    <w:multiLevelType w:val="hybridMultilevel"/>
    <w:tmpl w:val="837CCCA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9894770"/>
    <w:multiLevelType w:val="hybridMultilevel"/>
    <w:tmpl w:val="B316C6CC"/>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97600D"/>
    <w:multiLevelType w:val="hybridMultilevel"/>
    <w:tmpl w:val="22521B32"/>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5"/>
  </w:num>
  <w:num w:numId="5" w16cid:durableId="1190334263">
    <w:abstractNumId w:val="19"/>
  </w:num>
  <w:num w:numId="6" w16cid:durableId="650985808">
    <w:abstractNumId w:val="34"/>
  </w:num>
  <w:num w:numId="7" w16cid:durableId="112677043">
    <w:abstractNumId w:val="6"/>
  </w:num>
  <w:num w:numId="8" w16cid:durableId="176501554">
    <w:abstractNumId w:val="27"/>
  </w:num>
  <w:num w:numId="9" w16cid:durableId="262735166">
    <w:abstractNumId w:val="30"/>
  </w:num>
  <w:num w:numId="10" w16cid:durableId="2079472030">
    <w:abstractNumId w:val="10"/>
  </w:num>
  <w:num w:numId="11" w16cid:durableId="2109538627">
    <w:abstractNumId w:val="11"/>
  </w:num>
  <w:num w:numId="12" w16cid:durableId="659038473">
    <w:abstractNumId w:val="33"/>
  </w:num>
  <w:num w:numId="13" w16cid:durableId="1813982178">
    <w:abstractNumId w:val="17"/>
  </w:num>
  <w:num w:numId="14" w16cid:durableId="1345354941">
    <w:abstractNumId w:val="44"/>
  </w:num>
  <w:num w:numId="15" w16cid:durableId="1571577314">
    <w:abstractNumId w:val="29"/>
  </w:num>
  <w:num w:numId="16" w16cid:durableId="451825149">
    <w:abstractNumId w:val="4"/>
  </w:num>
  <w:num w:numId="17" w16cid:durableId="1333994902">
    <w:abstractNumId w:val="7"/>
  </w:num>
  <w:num w:numId="18" w16cid:durableId="1272320638">
    <w:abstractNumId w:val="14"/>
  </w:num>
  <w:num w:numId="19" w16cid:durableId="1381056502">
    <w:abstractNumId w:val="2"/>
  </w:num>
  <w:num w:numId="20" w16cid:durableId="1610159971">
    <w:abstractNumId w:val="36"/>
  </w:num>
  <w:num w:numId="21" w16cid:durableId="1144009148">
    <w:abstractNumId w:val="13"/>
  </w:num>
  <w:num w:numId="22" w16cid:durableId="431585961">
    <w:abstractNumId w:val="38"/>
  </w:num>
  <w:num w:numId="23" w16cid:durableId="891888935">
    <w:abstractNumId w:val="23"/>
  </w:num>
  <w:num w:numId="24" w16cid:durableId="1620065975">
    <w:abstractNumId w:val="16"/>
  </w:num>
  <w:num w:numId="25" w16cid:durableId="643853223">
    <w:abstractNumId w:val="20"/>
  </w:num>
  <w:num w:numId="26" w16cid:durableId="1708678416">
    <w:abstractNumId w:val="40"/>
  </w:num>
  <w:num w:numId="27" w16cid:durableId="850491376">
    <w:abstractNumId w:val="42"/>
  </w:num>
  <w:num w:numId="28" w16cid:durableId="574121579">
    <w:abstractNumId w:val="32"/>
  </w:num>
  <w:num w:numId="29" w16cid:durableId="1688824804">
    <w:abstractNumId w:val="26"/>
  </w:num>
  <w:num w:numId="30" w16cid:durableId="330986545">
    <w:abstractNumId w:val="25"/>
  </w:num>
  <w:num w:numId="31" w16cid:durableId="1980064281">
    <w:abstractNumId w:val="31"/>
  </w:num>
  <w:num w:numId="32" w16cid:durableId="1429346702">
    <w:abstractNumId w:val="12"/>
  </w:num>
  <w:num w:numId="33" w16cid:durableId="330257079">
    <w:abstractNumId w:val="21"/>
  </w:num>
  <w:num w:numId="34" w16cid:durableId="1024938301">
    <w:abstractNumId w:val="22"/>
  </w:num>
  <w:num w:numId="35" w16cid:durableId="623315461">
    <w:abstractNumId w:val="9"/>
  </w:num>
  <w:num w:numId="36" w16cid:durableId="481585108">
    <w:abstractNumId w:val="41"/>
  </w:num>
  <w:num w:numId="37" w16cid:durableId="1199586781">
    <w:abstractNumId w:val="5"/>
  </w:num>
  <w:num w:numId="38" w16cid:durableId="1158770924">
    <w:abstractNumId w:val="24"/>
  </w:num>
  <w:num w:numId="39" w16cid:durableId="880366475">
    <w:abstractNumId w:val="18"/>
  </w:num>
  <w:num w:numId="40" w16cid:durableId="1686055297">
    <w:abstractNumId w:val="37"/>
  </w:num>
  <w:num w:numId="41" w16cid:durableId="1247959716">
    <w:abstractNumId w:val="45"/>
  </w:num>
  <w:num w:numId="42" w16cid:durableId="861238903">
    <w:abstractNumId w:val="42"/>
  </w:num>
  <w:num w:numId="43" w16cid:durableId="1519201506">
    <w:abstractNumId w:val="41"/>
  </w:num>
  <w:num w:numId="44" w16cid:durableId="1120879397">
    <w:abstractNumId w:val="8"/>
  </w:num>
  <w:num w:numId="45" w16cid:durableId="1242762970">
    <w:abstractNumId w:val="39"/>
  </w:num>
  <w:num w:numId="46" w16cid:durableId="1696613032">
    <w:abstractNumId w:val="43"/>
  </w:num>
  <w:num w:numId="47" w16cid:durableId="900562691">
    <w:abstractNumId w:val="35"/>
  </w:num>
  <w:num w:numId="48" w16cid:durableId="135476458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362A3"/>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D7633"/>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34713"/>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22C3"/>
    <w:rsid w:val="00313CAE"/>
    <w:rsid w:val="0031657F"/>
    <w:rsid w:val="0031672A"/>
    <w:rsid w:val="00324C3C"/>
    <w:rsid w:val="0032645E"/>
    <w:rsid w:val="00332D87"/>
    <w:rsid w:val="00335183"/>
    <w:rsid w:val="00336E06"/>
    <w:rsid w:val="00351C2C"/>
    <w:rsid w:val="00352AF8"/>
    <w:rsid w:val="00357B92"/>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3DF6"/>
    <w:rsid w:val="003F408C"/>
    <w:rsid w:val="003F4602"/>
    <w:rsid w:val="00400395"/>
    <w:rsid w:val="00403F7F"/>
    <w:rsid w:val="00406BBB"/>
    <w:rsid w:val="0041211D"/>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1805"/>
    <w:rsid w:val="00482ABE"/>
    <w:rsid w:val="0048571F"/>
    <w:rsid w:val="00490B09"/>
    <w:rsid w:val="00490DC8"/>
    <w:rsid w:val="00490E90"/>
    <w:rsid w:val="00494A73"/>
    <w:rsid w:val="00495F7C"/>
    <w:rsid w:val="004A0580"/>
    <w:rsid w:val="004A3463"/>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23F6"/>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0072"/>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2B1"/>
    <w:rsid w:val="006F6FF9"/>
    <w:rsid w:val="006F705E"/>
    <w:rsid w:val="0070380D"/>
    <w:rsid w:val="007071C6"/>
    <w:rsid w:val="00713BF3"/>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234E0"/>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B5AD7"/>
    <w:rsid w:val="008C050B"/>
    <w:rsid w:val="008C093F"/>
    <w:rsid w:val="008D0C65"/>
    <w:rsid w:val="008D1128"/>
    <w:rsid w:val="008D23B2"/>
    <w:rsid w:val="008D3EA5"/>
    <w:rsid w:val="008D4B31"/>
    <w:rsid w:val="008D4D12"/>
    <w:rsid w:val="008F0647"/>
    <w:rsid w:val="008F152E"/>
    <w:rsid w:val="008F3177"/>
    <w:rsid w:val="008F4018"/>
    <w:rsid w:val="008F49B3"/>
    <w:rsid w:val="008F4E48"/>
    <w:rsid w:val="008F5B42"/>
    <w:rsid w:val="0090442C"/>
    <w:rsid w:val="00913B35"/>
    <w:rsid w:val="009142AA"/>
    <w:rsid w:val="00914CB0"/>
    <w:rsid w:val="00921ADC"/>
    <w:rsid w:val="0092436C"/>
    <w:rsid w:val="00931E2B"/>
    <w:rsid w:val="0093426E"/>
    <w:rsid w:val="0094702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37D9"/>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86D36"/>
    <w:rsid w:val="00A92C92"/>
    <w:rsid w:val="00A95052"/>
    <w:rsid w:val="00A95B09"/>
    <w:rsid w:val="00AA4606"/>
    <w:rsid w:val="00AA48E3"/>
    <w:rsid w:val="00AA5087"/>
    <w:rsid w:val="00AA6BC3"/>
    <w:rsid w:val="00AB236E"/>
    <w:rsid w:val="00AB30C9"/>
    <w:rsid w:val="00AC0B25"/>
    <w:rsid w:val="00AD0EDD"/>
    <w:rsid w:val="00AD4A7D"/>
    <w:rsid w:val="00AE0705"/>
    <w:rsid w:val="00AE133D"/>
    <w:rsid w:val="00AE1FD6"/>
    <w:rsid w:val="00AE387F"/>
    <w:rsid w:val="00AE4BB6"/>
    <w:rsid w:val="00AF1456"/>
    <w:rsid w:val="00AF180B"/>
    <w:rsid w:val="00AF5F23"/>
    <w:rsid w:val="00B022C3"/>
    <w:rsid w:val="00B07C40"/>
    <w:rsid w:val="00B116A4"/>
    <w:rsid w:val="00B1271A"/>
    <w:rsid w:val="00B13FC5"/>
    <w:rsid w:val="00B1447C"/>
    <w:rsid w:val="00B250B7"/>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329C"/>
    <w:rsid w:val="00C04F7E"/>
    <w:rsid w:val="00C05987"/>
    <w:rsid w:val="00C11D8F"/>
    <w:rsid w:val="00C17094"/>
    <w:rsid w:val="00C2153D"/>
    <w:rsid w:val="00C35050"/>
    <w:rsid w:val="00C416FA"/>
    <w:rsid w:val="00C43075"/>
    <w:rsid w:val="00C50D64"/>
    <w:rsid w:val="00C5222F"/>
    <w:rsid w:val="00C67281"/>
    <w:rsid w:val="00C72026"/>
    <w:rsid w:val="00C729BF"/>
    <w:rsid w:val="00C84238"/>
    <w:rsid w:val="00C936E5"/>
    <w:rsid w:val="00CA1193"/>
    <w:rsid w:val="00CA1DCA"/>
    <w:rsid w:val="00CA2D0E"/>
    <w:rsid w:val="00CA44FE"/>
    <w:rsid w:val="00CA7609"/>
    <w:rsid w:val="00CB45D8"/>
    <w:rsid w:val="00CB799B"/>
    <w:rsid w:val="00CC139F"/>
    <w:rsid w:val="00CC1701"/>
    <w:rsid w:val="00CD24DE"/>
    <w:rsid w:val="00CE1341"/>
    <w:rsid w:val="00CE2D78"/>
    <w:rsid w:val="00CE31CA"/>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2555E"/>
    <w:rsid w:val="00D301DD"/>
    <w:rsid w:val="00D30FBF"/>
    <w:rsid w:val="00D37431"/>
    <w:rsid w:val="00D37890"/>
    <w:rsid w:val="00D425DE"/>
    <w:rsid w:val="00D4646A"/>
    <w:rsid w:val="00D47E52"/>
    <w:rsid w:val="00D512D9"/>
    <w:rsid w:val="00D52BFA"/>
    <w:rsid w:val="00D606FD"/>
    <w:rsid w:val="00D619EF"/>
    <w:rsid w:val="00D645E5"/>
    <w:rsid w:val="00D728CB"/>
    <w:rsid w:val="00D72BEB"/>
    <w:rsid w:val="00D7469A"/>
    <w:rsid w:val="00D8166F"/>
    <w:rsid w:val="00D82E03"/>
    <w:rsid w:val="00D85F4B"/>
    <w:rsid w:val="00D91192"/>
    <w:rsid w:val="00DA4D89"/>
    <w:rsid w:val="00DA64F1"/>
    <w:rsid w:val="00DA74D5"/>
    <w:rsid w:val="00DB1298"/>
    <w:rsid w:val="00DB799F"/>
    <w:rsid w:val="00DC2AED"/>
    <w:rsid w:val="00DC4FF8"/>
    <w:rsid w:val="00DD0FF2"/>
    <w:rsid w:val="00DD25A1"/>
    <w:rsid w:val="00DD384B"/>
    <w:rsid w:val="00DD4448"/>
    <w:rsid w:val="00DD527D"/>
    <w:rsid w:val="00DD5517"/>
    <w:rsid w:val="00DD5CCF"/>
    <w:rsid w:val="00DE53F3"/>
    <w:rsid w:val="00DF01B6"/>
    <w:rsid w:val="00DF0722"/>
    <w:rsid w:val="00DF4801"/>
    <w:rsid w:val="00DF73C9"/>
    <w:rsid w:val="00E00113"/>
    <w:rsid w:val="00E00821"/>
    <w:rsid w:val="00E06EE6"/>
    <w:rsid w:val="00E2188B"/>
    <w:rsid w:val="00E21F72"/>
    <w:rsid w:val="00E23333"/>
    <w:rsid w:val="00E243C8"/>
    <w:rsid w:val="00E26F78"/>
    <w:rsid w:val="00E30B33"/>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4258D"/>
    <w:rsid w:val="00F50460"/>
    <w:rsid w:val="00F51A31"/>
    <w:rsid w:val="00F51F71"/>
    <w:rsid w:val="00F560D8"/>
    <w:rsid w:val="00F60A54"/>
    <w:rsid w:val="00F7064B"/>
    <w:rsid w:val="00F77377"/>
    <w:rsid w:val="00F82F14"/>
    <w:rsid w:val="00F91AC0"/>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locked/>
    <w:rsid w:val="00DF0722"/>
    <w:rPr>
      <w:rFonts w:ascii="Calibri Light" w:eastAsia="Calibri Light" w:hAnsi="Calibri Light" w:cs="Calibri Light"/>
      <w:sz w:val="22"/>
      <w:szCs w:val="22"/>
      <w:lang w:val="en-US"/>
    </w:rPr>
  </w:style>
  <w:style w:type="paragraph" w:customStyle="1" w:styleId="Textboxes">
    <w:name w:val="Text boxes"/>
    <w:basedOn w:val="Normal"/>
    <w:qFormat/>
    <w:rsid w:val="00F91AC0"/>
    <w:pPr>
      <w:spacing w:before="0" w:after="240" w:line="308" w:lineRule="exact"/>
    </w:pPr>
    <w:rPr>
      <w:rFonts w:ascii="Arial" w:eastAsia="Arial" w:hAnsi="Arial"/>
      <w:color w:val="48D1BA" w:themeColor="background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2094">
      <w:bodyDiv w:val="1"/>
      <w:marLeft w:val="0"/>
      <w:marRight w:val="0"/>
      <w:marTop w:val="0"/>
      <w:marBottom w:val="0"/>
      <w:divBdr>
        <w:top w:val="none" w:sz="0" w:space="0" w:color="auto"/>
        <w:left w:val="none" w:sz="0" w:space="0" w:color="auto"/>
        <w:bottom w:val="none" w:sz="0" w:space="0" w:color="auto"/>
        <w:right w:val="none" w:sz="0" w:space="0" w:color="auto"/>
      </w:divBdr>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60214888">
      <w:bodyDiv w:val="1"/>
      <w:marLeft w:val="0"/>
      <w:marRight w:val="0"/>
      <w:marTop w:val="0"/>
      <w:marBottom w:val="0"/>
      <w:divBdr>
        <w:top w:val="none" w:sz="0" w:space="0" w:color="auto"/>
        <w:left w:val="none" w:sz="0" w:space="0" w:color="auto"/>
        <w:bottom w:val="none" w:sz="0" w:space="0" w:color="auto"/>
        <w:right w:val="none" w:sz="0" w:space="0" w:color="auto"/>
      </w:divBdr>
    </w:div>
    <w:div w:id="602500100">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611937926">
      <w:bodyDiv w:val="1"/>
      <w:marLeft w:val="0"/>
      <w:marRight w:val="0"/>
      <w:marTop w:val="0"/>
      <w:marBottom w:val="0"/>
      <w:divBdr>
        <w:top w:val="none" w:sz="0" w:space="0" w:color="auto"/>
        <w:left w:val="none" w:sz="0" w:space="0" w:color="auto"/>
        <w:bottom w:val="none" w:sz="0" w:space="0" w:color="auto"/>
        <w:right w:val="none" w:sz="0" w:space="0" w:color="auto"/>
      </w:divBdr>
    </w:div>
    <w:div w:id="717054652">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67889692">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34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svg"/><Relationship Id="rId26" Type="http://schemas.openxmlformats.org/officeDocument/2006/relationships/image" Target="media/image12.png"/><Relationship Id="rId39" Type="http://schemas.openxmlformats.org/officeDocument/2006/relationships/hyperlink" Target="https://cpe.org.uk/national-pharmacy-services/advanced-services/pharmacy-contraception-service/" TargetMode="External"/><Relationship Id="rId21" Type="http://schemas.openxmlformats.org/officeDocument/2006/relationships/image" Target="media/image8.png"/><Relationship Id="rId34" Type="http://schemas.openxmlformats.org/officeDocument/2006/relationships/hyperlink" Target="https://cpe.org.uk/our-news/autumn-winter-2025-26-flu-c-19-vac-programme-timings-confirmed/" TargetMode="External"/><Relationship Id="rId42" Type="http://schemas.openxmlformats.org/officeDocument/2006/relationships/image" Target="media/image16.svg"/><Relationship Id="rId47" Type="http://schemas.openxmlformats.org/officeDocument/2006/relationships/hyperlink" Target="mailto:david@hshk-lpc.org.uk" TargetMode="External"/><Relationship Id="rId50" Type="http://schemas.openxmlformats.org/officeDocument/2006/relationships/hyperlink" Target="mailto:admin@sefton-lpc.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rganisation.nhswebsite.nhs.uk/" TargetMode="External"/><Relationship Id="rId29" Type="http://schemas.openxmlformats.org/officeDocument/2006/relationships/hyperlink" Target="https://greatermanchester.communitypharmacy.org.uk/wp-content/uploads/sites/118/2025/02/CPGM-NHSmail-briefing.pdf" TargetMode="Externa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4.svg"/><Relationship Id="rId37" Type="http://schemas.openxmlformats.org/officeDocument/2006/relationships/hyperlink" Target="https://greatermanchester.communitypharmacy.org.uk/national-services/flu-vaccination-2023-2024/" TargetMode="External"/><Relationship Id="rId40" Type="http://schemas.openxmlformats.org/officeDocument/2006/relationships/hyperlink" Target="https://www.sps.nhs.uk/articles/safe-use-of-medicines-in-palliative-and-end-of-life-care/" TargetMode="External"/><Relationship Id="rId45" Type="http://schemas.openxmlformats.org/officeDocument/2006/relationships/hyperlink" Target="mailto:helen@hshk-lpc.org.uk"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hyperlink" Target="https://www.emishealth.com/pharmoutcomes/digital-gateway"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s.nhsbsa.nhs.uk/nhs-prescription-services-submissions/login" TargetMode="External"/><Relationship Id="rId22" Type="http://schemas.openxmlformats.org/officeDocument/2006/relationships/image" Target="media/image9.png"/><Relationship Id="rId27" Type="http://schemas.openxmlformats.org/officeDocument/2006/relationships/hyperlink" Target="https://cpe.org.uk/our-news/reminder-respecting-eps-nomination-principles-and-patient-choice/" TargetMode="External"/><Relationship Id="rId30" Type="http://schemas.openxmlformats.org/officeDocument/2006/relationships/hyperlink" Target="https://cpe.org.uk/digital-and-technology/nhs-mail/" TargetMode="External"/><Relationship Id="rId35" Type="http://schemas.openxmlformats.org/officeDocument/2006/relationships/hyperlink" Target="https://cpe.org.uk/our-news/flu-vac-2025-26-service-spec-published/" TargetMode="External"/><Relationship Id="rId43" Type="http://schemas.openxmlformats.org/officeDocument/2006/relationships/image" Target="media/image17.png"/><Relationship Id="rId48" Type="http://schemas.openxmlformats.org/officeDocument/2006/relationships/hyperlink" Target="mailto:Matt@liverpool-lpc.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edward@sefton-lpc.org.uk"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4.png"/><Relationship Id="rId25" Type="http://schemas.openxmlformats.org/officeDocument/2006/relationships/image" Target="media/image11.svg"/><Relationship Id="rId33" Type="http://schemas.openxmlformats.org/officeDocument/2006/relationships/hyperlink" Target="https://cpe.org.uk/our-news/childrens-flu-vac-advanced-service-to-be-launched-in-october/" TargetMode="External"/><Relationship Id="rId38" Type="http://schemas.openxmlformats.org/officeDocument/2006/relationships/hyperlink" Target="https://cpe.org.uk/our-news/advance-notice-updated-pharmacy-first-clinical-pathways-and-pgds/" TargetMode="External"/><Relationship Id="rId46" Type="http://schemas.openxmlformats.org/officeDocument/2006/relationships/hyperlink" Target="mailto:jess@hshk-lpc.org.uk" TargetMode="External"/><Relationship Id="rId20" Type="http://schemas.openxmlformats.org/officeDocument/2006/relationships/image" Target="media/image7.svg"/><Relationship Id="rId41" Type="http://schemas.openxmlformats.org/officeDocument/2006/relationships/image" Target="media/image15.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e.org.uk/quality-and-regulations/the-pharmacy-contract/contract-monitoring/" TargetMode="External"/><Relationship Id="rId23" Type="http://schemas.openxmlformats.org/officeDocument/2006/relationships/hyperlink" Target="https://cpe.org.uk/our-news/pharmacy-first-ensure-you-claim-your-june-consultations-by-end-of-july/" TargetMode="External"/><Relationship Id="rId28" Type="http://schemas.openxmlformats.org/officeDocument/2006/relationships/hyperlink" Target="https://cpe.org.uk/wp-content/uploads/2020/03/PSNC-Briefing-034.16-EPS-nomination-%E2%80%93-core-principles-updated-2020-1.pdf" TargetMode="External"/><Relationship Id="rId36" Type="http://schemas.openxmlformats.org/officeDocument/2006/relationships/hyperlink" Target="https://cpe.org.uk/our-news/nhs-england-launches-vaccine-it-system-framework/" TargetMode="External"/><Relationship Id="rId49" Type="http://schemas.openxmlformats.org/officeDocument/2006/relationships/hyperlink" Target="mailto:lisa@sefton-lp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2.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15</cp:revision>
  <cp:lastPrinted>2024-06-24T15:02:00Z</cp:lastPrinted>
  <dcterms:created xsi:type="dcterms:W3CDTF">2025-07-28T21:41:00Z</dcterms:created>
  <dcterms:modified xsi:type="dcterms:W3CDTF">2025-07-28T21:52:00Z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