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C131" w14:textId="7552E7DC" w:rsidR="00554EBC" w:rsidRDefault="00554EBC" w:rsidP="00554EBC">
      <w:pPr>
        <w:jc w:val="center"/>
        <w:rPr>
          <w:rFonts w:eastAsia="Times New Roman" w:cstheme="minorHAnsi"/>
          <w:b/>
          <w:bCs/>
          <w:iCs/>
          <w:color w:val="70AD47" w:themeColor="accent6"/>
          <w:position w:val="2"/>
        </w:rPr>
      </w:pPr>
      <w:r>
        <w:rPr>
          <w:rFonts w:eastAsia="Times New Roman" w:cstheme="minorHAnsi"/>
          <w:b/>
          <w:bCs/>
          <w:iCs/>
          <w:noProof/>
          <w:color w:val="70AD47" w:themeColor="accent6"/>
          <w:position w:val="2"/>
        </w:rPr>
        <w:drawing>
          <wp:inline distT="0" distB="0" distL="0" distR="0" wp14:anchorId="0B4CEEBB" wp14:editId="545AA224">
            <wp:extent cx="2190095" cy="10001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C Logo 5.png"/>
                    <pic:cNvPicPr/>
                  </pic:nvPicPr>
                  <pic:blipFill>
                    <a:blip r:embed="rId5">
                      <a:extLst>
                        <a:ext uri="{28A0092B-C50C-407E-A947-70E740481C1C}">
                          <a14:useLocalDpi xmlns:a14="http://schemas.microsoft.com/office/drawing/2010/main" val="0"/>
                        </a:ext>
                      </a:extLst>
                    </a:blip>
                    <a:stretch>
                      <a:fillRect/>
                    </a:stretch>
                  </pic:blipFill>
                  <pic:spPr>
                    <a:xfrm>
                      <a:off x="0" y="0"/>
                      <a:ext cx="2214105" cy="1011089"/>
                    </a:xfrm>
                    <a:prstGeom prst="rect">
                      <a:avLst/>
                    </a:prstGeom>
                  </pic:spPr>
                </pic:pic>
              </a:graphicData>
            </a:graphic>
          </wp:inline>
        </w:drawing>
      </w:r>
    </w:p>
    <w:p w14:paraId="7B3646DA" w14:textId="4CF789EA" w:rsidR="002C7BBE" w:rsidRPr="007B54C2" w:rsidRDefault="002C7BBE" w:rsidP="007B54C2">
      <w:pPr>
        <w:jc w:val="both"/>
        <w:rPr>
          <w:rFonts w:eastAsia="Times New Roman" w:cstheme="minorHAnsi"/>
          <w:b/>
          <w:bCs/>
          <w:iCs/>
          <w:color w:val="70AD47" w:themeColor="accent6"/>
          <w:position w:val="2"/>
        </w:rPr>
      </w:pPr>
      <w:r w:rsidRPr="007B54C2">
        <w:rPr>
          <w:rFonts w:eastAsia="Times New Roman" w:cstheme="minorHAnsi"/>
          <w:b/>
          <w:bCs/>
          <w:iCs/>
          <w:color w:val="70AD47" w:themeColor="accent6"/>
          <w:position w:val="2"/>
        </w:rPr>
        <w:t>NHS Shared Mailbox – LPC Quick Reference Guide</w:t>
      </w:r>
    </w:p>
    <w:p w14:paraId="09E7AA93" w14:textId="6B43BAE9" w:rsidR="002C7BBE" w:rsidRPr="001E6514" w:rsidRDefault="002C7BBE" w:rsidP="002C7BBE">
      <w:pPr>
        <w:ind w:left="-426"/>
        <w:jc w:val="both"/>
        <w:rPr>
          <w:rFonts w:eastAsia="Times New Roman" w:cstheme="minorHAnsi"/>
          <w:iCs/>
          <w:color w:val="000000" w:themeColor="text1"/>
          <w:position w:val="2"/>
          <w:sz w:val="16"/>
          <w:szCs w:val="16"/>
        </w:rPr>
      </w:pPr>
    </w:p>
    <w:p w14:paraId="2066726F" w14:textId="1C6135A1" w:rsidR="002C7BBE" w:rsidRPr="001E6514" w:rsidRDefault="002C7BBE" w:rsidP="007B54C2">
      <w:pPr>
        <w:jc w:val="both"/>
        <w:rPr>
          <w:rFonts w:eastAsia="Times New Roman" w:cstheme="minorHAnsi"/>
          <w:iCs/>
          <w:color w:val="000000" w:themeColor="text1"/>
          <w:position w:val="2"/>
          <w:sz w:val="22"/>
          <w:szCs w:val="22"/>
        </w:rPr>
      </w:pPr>
      <w:r w:rsidRPr="001E6514">
        <w:rPr>
          <w:rFonts w:eastAsia="Times New Roman" w:cstheme="minorHAnsi"/>
          <w:iCs/>
          <w:color w:val="000000" w:themeColor="text1"/>
          <w:position w:val="2"/>
          <w:sz w:val="22"/>
          <w:szCs w:val="22"/>
        </w:rPr>
        <w:t>It is re</w:t>
      </w:r>
      <w:bookmarkStart w:id="0" w:name="_GoBack"/>
      <w:bookmarkEnd w:id="0"/>
      <w:r w:rsidRPr="001E6514">
        <w:rPr>
          <w:rFonts w:eastAsia="Times New Roman" w:cstheme="minorHAnsi"/>
          <w:iCs/>
          <w:color w:val="000000" w:themeColor="text1"/>
          <w:position w:val="2"/>
          <w:sz w:val="22"/>
          <w:szCs w:val="22"/>
        </w:rPr>
        <w:t xml:space="preserve">commended that access to the </w:t>
      </w:r>
      <w:r w:rsidR="007B54C2" w:rsidRPr="001E6514">
        <w:rPr>
          <w:rFonts w:eastAsia="Times New Roman" w:cstheme="minorHAnsi"/>
          <w:iCs/>
          <w:color w:val="000000" w:themeColor="text1"/>
          <w:position w:val="2"/>
          <w:sz w:val="22"/>
          <w:szCs w:val="22"/>
        </w:rPr>
        <w:t xml:space="preserve">NHS </w:t>
      </w:r>
      <w:r w:rsidRPr="001E6514">
        <w:rPr>
          <w:rFonts w:eastAsia="Times New Roman" w:cstheme="minorHAnsi"/>
          <w:iCs/>
          <w:color w:val="000000" w:themeColor="text1"/>
          <w:position w:val="2"/>
          <w:sz w:val="22"/>
          <w:szCs w:val="22"/>
        </w:rPr>
        <w:t>shared mailbox is available at all times</w:t>
      </w:r>
      <w:r w:rsidR="007B54C2" w:rsidRPr="001E6514">
        <w:rPr>
          <w:rFonts w:eastAsia="Times New Roman" w:cstheme="minorHAnsi"/>
          <w:iCs/>
          <w:color w:val="000000" w:themeColor="text1"/>
          <w:position w:val="2"/>
          <w:sz w:val="22"/>
          <w:szCs w:val="22"/>
        </w:rPr>
        <w:t xml:space="preserve"> in the pharmacy</w:t>
      </w:r>
      <w:r w:rsidRPr="001E6514">
        <w:rPr>
          <w:rFonts w:eastAsia="Times New Roman" w:cstheme="minorHAnsi"/>
          <w:iCs/>
          <w:color w:val="000000" w:themeColor="text1"/>
          <w:position w:val="2"/>
          <w:sz w:val="22"/>
          <w:szCs w:val="22"/>
        </w:rPr>
        <w:t xml:space="preserve"> to allow delivery of services</w:t>
      </w:r>
      <w:r w:rsidR="00BD0766">
        <w:rPr>
          <w:rFonts w:eastAsia="Times New Roman" w:cstheme="minorHAnsi"/>
          <w:iCs/>
          <w:color w:val="000000" w:themeColor="text1"/>
          <w:position w:val="2"/>
          <w:sz w:val="22"/>
          <w:szCs w:val="22"/>
        </w:rPr>
        <w:t xml:space="preserve"> and</w:t>
      </w:r>
      <w:r w:rsidR="001E6514">
        <w:rPr>
          <w:rFonts w:eastAsia="Times New Roman" w:cstheme="minorHAnsi"/>
          <w:iCs/>
          <w:color w:val="000000" w:themeColor="text1"/>
          <w:position w:val="2"/>
          <w:sz w:val="22"/>
          <w:szCs w:val="22"/>
        </w:rPr>
        <w:t xml:space="preserve"> </w:t>
      </w:r>
      <w:r w:rsidRPr="001E6514">
        <w:rPr>
          <w:rFonts w:eastAsia="Times New Roman" w:cstheme="minorHAnsi"/>
          <w:iCs/>
          <w:color w:val="000000" w:themeColor="text1"/>
          <w:position w:val="2"/>
          <w:sz w:val="22"/>
          <w:szCs w:val="22"/>
        </w:rPr>
        <w:t>to ensure that messages from NHSE are acted on in a timely manner</w:t>
      </w:r>
      <w:r w:rsidR="00BD0766">
        <w:rPr>
          <w:rFonts w:eastAsia="Times New Roman" w:cstheme="minorHAnsi"/>
          <w:iCs/>
          <w:color w:val="000000" w:themeColor="text1"/>
          <w:position w:val="2"/>
          <w:sz w:val="22"/>
          <w:szCs w:val="22"/>
        </w:rPr>
        <w:t xml:space="preserve">. </w:t>
      </w:r>
      <w:r w:rsidR="007B54C2" w:rsidRPr="001E6514">
        <w:rPr>
          <w:rFonts w:eastAsia="Times New Roman" w:cstheme="minorHAnsi"/>
          <w:iCs/>
          <w:color w:val="000000" w:themeColor="text1"/>
          <w:position w:val="2"/>
          <w:sz w:val="22"/>
          <w:szCs w:val="22"/>
        </w:rPr>
        <w:t xml:space="preserve">For this reason, sufficient staff members should be granted access to cover all opening hours. </w:t>
      </w:r>
    </w:p>
    <w:p w14:paraId="1B1F5D5D" w14:textId="1D4D8630" w:rsidR="007B54C2" w:rsidRPr="001E6514" w:rsidRDefault="007B54C2" w:rsidP="007B54C2">
      <w:pPr>
        <w:jc w:val="both"/>
        <w:rPr>
          <w:rFonts w:eastAsia="Times New Roman" w:cstheme="minorHAnsi"/>
          <w:iCs/>
          <w:color w:val="000000" w:themeColor="text1"/>
          <w:position w:val="2"/>
          <w:sz w:val="16"/>
          <w:szCs w:val="16"/>
        </w:rPr>
      </w:pPr>
    </w:p>
    <w:p w14:paraId="009B922F" w14:textId="144BC91D" w:rsidR="002C7BBE" w:rsidRPr="001E6514" w:rsidRDefault="007B54C2" w:rsidP="007B54C2">
      <w:pPr>
        <w:jc w:val="both"/>
        <w:rPr>
          <w:rFonts w:eastAsia="Times New Roman" w:cstheme="minorHAnsi"/>
          <w:iCs/>
          <w:color w:val="000000" w:themeColor="text1"/>
          <w:position w:val="2"/>
          <w:sz w:val="22"/>
          <w:szCs w:val="22"/>
        </w:rPr>
      </w:pPr>
      <w:r w:rsidRPr="001E6514">
        <w:rPr>
          <w:rFonts w:eastAsia="Times New Roman" w:cstheme="minorHAnsi"/>
          <w:iCs/>
          <w:color w:val="000000" w:themeColor="text1"/>
          <w:position w:val="2"/>
          <w:sz w:val="22"/>
          <w:szCs w:val="22"/>
        </w:rPr>
        <w:t xml:space="preserve">We </w:t>
      </w:r>
      <w:r w:rsidR="001E6514" w:rsidRPr="001E6514">
        <w:rPr>
          <w:rFonts w:eastAsia="Times New Roman" w:cstheme="minorHAnsi"/>
          <w:iCs/>
          <w:color w:val="000000" w:themeColor="text1"/>
          <w:position w:val="2"/>
          <w:sz w:val="22"/>
          <w:szCs w:val="22"/>
        </w:rPr>
        <w:t xml:space="preserve">have </w:t>
      </w:r>
      <w:r w:rsidRPr="001E6514">
        <w:rPr>
          <w:rFonts w:eastAsia="Times New Roman" w:cstheme="minorHAnsi"/>
          <w:iCs/>
          <w:color w:val="000000" w:themeColor="text1"/>
          <w:position w:val="2"/>
          <w:sz w:val="22"/>
          <w:szCs w:val="22"/>
        </w:rPr>
        <w:t xml:space="preserve">developed this Quick Reference guide to help with the most common problems that are raised with the LPC. Links to further information can be found at the bottom of the page. </w:t>
      </w:r>
    </w:p>
    <w:p w14:paraId="173762AB" w14:textId="0AC99BC1" w:rsidR="00857B82" w:rsidRPr="002C7BBE" w:rsidRDefault="002C7BBE" w:rsidP="00857B82">
      <w:pPr>
        <w:pStyle w:val="Title"/>
        <w:rPr>
          <w:sz w:val="24"/>
          <w:szCs w:val="24"/>
        </w:rPr>
      </w:pPr>
      <w:r>
        <w:rPr>
          <w:noProof/>
          <w:sz w:val="24"/>
          <w:szCs w:val="24"/>
        </w:rPr>
        <mc:AlternateContent>
          <mc:Choice Requires="wps">
            <w:drawing>
              <wp:anchor distT="0" distB="0" distL="114300" distR="114300" simplePos="0" relativeHeight="251661312" behindDoc="0" locked="0" layoutInCell="1" allowOverlap="1" wp14:anchorId="7368F7E1" wp14:editId="313052BC">
                <wp:simplePos x="0" y="0"/>
                <wp:positionH relativeFrom="column">
                  <wp:posOffset>-647</wp:posOffset>
                </wp:positionH>
                <wp:positionV relativeFrom="paragraph">
                  <wp:posOffset>121298</wp:posOffset>
                </wp:positionV>
                <wp:extent cx="5870515" cy="1948372"/>
                <wp:effectExtent l="12700" t="12700" r="10160" b="7620"/>
                <wp:wrapNone/>
                <wp:docPr id="2" name="Text Box 2"/>
                <wp:cNvGraphicFramePr/>
                <a:graphic xmlns:a="http://schemas.openxmlformats.org/drawingml/2006/main">
                  <a:graphicData uri="http://schemas.microsoft.com/office/word/2010/wordprocessingShape">
                    <wps:wsp>
                      <wps:cNvSpPr txBox="1"/>
                      <wps:spPr>
                        <a:xfrm>
                          <a:off x="0" y="0"/>
                          <a:ext cx="5870515" cy="1948372"/>
                        </a:xfrm>
                        <a:prstGeom prst="rect">
                          <a:avLst/>
                        </a:prstGeom>
                        <a:ln w="2540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11F89EF1" w14:textId="06ED92AE" w:rsidR="002C7BBE" w:rsidRDefault="002C7BBE" w:rsidP="007B54C2">
                            <w:pPr>
                              <w:rPr>
                                <w:rFonts w:cstheme="minorHAnsi"/>
                                <w:b/>
                                <w:bCs/>
                                <w:color w:val="70AD47" w:themeColor="accent6"/>
                                <w:sz w:val="22"/>
                                <w:szCs w:val="22"/>
                              </w:rPr>
                            </w:pPr>
                            <w:r w:rsidRPr="007B54C2">
                              <w:rPr>
                                <w:rFonts w:cstheme="minorHAnsi"/>
                                <w:b/>
                                <w:bCs/>
                                <w:color w:val="70AD47" w:themeColor="accent6"/>
                                <w:sz w:val="22"/>
                                <w:szCs w:val="22"/>
                              </w:rPr>
                              <w:t xml:space="preserve">Requesting an NHS </w:t>
                            </w:r>
                            <w:r w:rsidR="00BD0766">
                              <w:rPr>
                                <w:rFonts w:cstheme="minorHAnsi"/>
                                <w:b/>
                                <w:bCs/>
                                <w:color w:val="70AD47" w:themeColor="accent6"/>
                                <w:sz w:val="22"/>
                                <w:szCs w:val="22"/>
                              </w:rPr>
                              <w:t>e</w:t>
                            </w:r>
                            <w:r w:rsidRPr="007B54C2">
                              <w:rPr>
                                <w:rFonts w:cstheme="minorHAnsi"/>
                                <w:b/>
                                <w:bCs/>
                                <w:color w:val="70AD47" w:themeColor="accent6"/>
                                <w:sz w:val="22"/>
                                <w:szCs w:val="22"/>
                              </w:rPr>
                              <w:t xml:space="preserve">-mail address for a staff member </w:t>
                            </w:r>
                          </w:p>
                          <w:p w14:paraId="17AA5029" w14:textId="77777777" w:rsidR="007B54C2" w:rsidRPr="001E6514" w:rsidRDefault="007B54C2" w:rsidP="007B54C2">
                            <w:pPr>
                              <w:rPr>
                                <w:rFonts w:cstheme="minorHAnsi"/>
                                <w:b/>
                                <w:bCs/>
                                <w:color w:val="70AD47" w:themeColor="accent6"/>
                                <w:sz w:val="16"/>
                                <w:szCs w:val="16"/>
                              </w:rPr>
                            </w:pPr>
                          </w:p>
                          <w:p w14:paraId="798C4F2F" w14:textId="2A1E9A9E" w:rsidR="007B54C2" w:rsidRDefault="007B54C2" w:rsidP="007B54C2">
                            <w:pPr>
                              <w:rPr>
                                <w:rFonts w:cstheme="minorHAnsi"/>
                                <w:color w:val="000000"/>
                                <w:sz w:val="22"/>
                                <w:szCs w:val="22"/>
                              </w:rPr>
                            </w:pPr>
                            <w:r w:rsidRPr="007B54C2">
                              <w:rPr>
                                <w:rFonts w:cstheme="minorHAnsi"/>
                                <w:color w:val="000000"/>
                                <w:sz w:val="22"/>
                                <w:szCs w:val="22"/>
                              </w:rPr>
                              <w:t xml:space="preserve">Requests should be made by e-mail to the Cheshire and Merseyside Area Team at the following address </w:t>
                            </w:r>
                            <w:hyperlink r:id="rId6" w:history="1">
                              <w:r w:rsidRPr="007B54C2">
                                <w:rPr>
                                  <w:rStyle w:val="Hyperlink"/>
                                  <w:color w:val="4F3388"/>
                                  <w:sz w:val="22"/>
                                  <w:szCs w:val="22"/>
                                </w:rPr>
                                <w:t>ENGLAND.CMPharmacy@nhs.net</w:t>
                              </w:r>
                            </w:hyperlink>
                            <w:r>
                              <w:rPr>
                                <w:rFonts w:cstheme="minorHAnsi"/>
                                <w:color w:val="000000"/>
                                <w:sz w:val="22"/>
                                <w:szCs w:val="22"/>
                              </w:rPr>
                              <w:t xml:space="preserve">. </w:t>
                            </w:r>
                            <w:r w:rsidRPr="007B54C2">
                              <w:rPr>
                                <w:rFonts w:cstheme="minorHAnsi"/>
                                <w:color w:val="000000"/>
                                <w:sz w:val="22"/>
                                <w:szCs w:val="22"/>
                              </w:rPr>
                              <w:t>Please include the following information</w:t>
                            </w:r>
                            <w:r>
                              <w:rPr>
                                <w:rFonts w:cstheme="minorHAnsi"/>
                                <w:color w:val="000000"/>
                                <w:sz w:val="22"/>
                                <w:szCs w:val="22"/>
                              </w:rPr>
                              <w:t>:</w:t>
                            </w:r>
                          </w:p>
                          <w:p w14:paraId="731E593E" w14:textId="77777777" w:rsidR="007B54C2" w:rsidRPr="001E6514" w:rsidRDefault="007B54C2" w:rsidP="007B54C2">
                            <w:pPr>
                              <w:rPr>
                                <w:rFonts w:cstheme="minorHAnsi"/>
                                <w:color w:val="000000"/>
                                <w:sz w:val="16"/>
                                <w:szCs w:val="16"/>
                              </w:rPr>
                            </w:pPr>
                          </w:p>
                          <w:p w14:paraId="34EF6E24"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Name of pharmacy</w:t>
                            </w:r>
                          </w:p>
                          <w:p w14:paraId="4BB2DD5E"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ODS Code</w:t>
                            </w:r>
                          </w:p>
                          <w:p w14:paraId="0466DD20"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Pharmacy phone number</w:t>
                            </w:r>
                          </w:p>
                          <w:p w14:paraId="18692629"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Name of the person requiring access</w:t>
                            </w:r>
                          </w:p>
                          <w:p w14:paraId="76ED8A5C"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Mobile number of the person requiring access</w:t>
                            </w:r>
                          </w:p>
                          <w:p w14:paraId="28D6B8BF" w14:textId="6E5F921A"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Personal e-mail address of the person requiring access</w:t>
                            </w:r>
                          </w:p>
                          <w:p w14:paraId="6DCBB76E" w14:textId="77777777" w:rsidR="007B54C2" w:rsidRDefault="007B54C2" w:rsidP="007B54C2">
                            <w:pPr>
                              <w:rPr>
                                <w:rFonts w:ascii="Calibri" w:hAnsi="Calibri" w:cs="Calibri"/>
                                <w:color w:val="000000"/>
                                <w:sz w:val="22"/>
                                <w:szCs w:val="22"/>
                              </w:rPr>
                            </w:pPr>
                          </w:p>
                          <w:p w14:paraId="32C71E1B" w14:textId="1BDABFBD" w:rsidR="007B54C2" w:rsidRDefault="007B54C2" w:rsidP="007B54C2">
                            <w:pPr>
                              <w:rPr>
                                <w:rFonts w:ascii="Calibri" w:hAnsi="Calibri" w:cs="Calibri"/>
                                <w:color w:val="000000"/>
                                <w:sz w:val="22"/>
                                <w:szCs w:val="22"/>
                              </w:rPr>
                            </w:pPr>
                          </w:p>
                          <w:p w14:paraId="31FA658A" w14:textId="6E163B98" w:rsidR="007B54C2" w:rsidRDefault="007B54C2" w:rsidP="007B54C2">
                            <w:pPr>
                              <w:rPr>
                                <w:rFonts w:ascii="Calibri" w:hAnsi="Calibri" w:cs="Calibri"/>
                                <w:color w:val="000000"/>
                                <w:sz w:val="22"/>
                                <w:szCs w:val="22"/>
                              </w:rPr>
                            </w:pPr>
                          </w:p>
                          <w:p w14:paraId="65F9159A" w14:textId="77777777" w:rsidR="007B54C2" w:rsidRPr="007B54C2" w:rsidRDefault="007B54C2" w:rsidP="007B54C2">
                            <w:pPr>
                              <w:rPr>
                                <w:rFonts w:ascii="Calibri" w:hAnsi="Calibri" w:cs="Calibri"/>
                                <w:color w:val="000000"/>
                                <w:sz w:val="22"/>
                                <w:szCs w:val="22"/>
                              </w:rPr>
                            </w:pPr>
                          </w:p>
                          <w:p w14:paraId="3CD5EE34" w14:textId="77777777" w:rsidR="002C7BBE" w:rsidRDefault="002C7BBE" w:rsidP="002C7BBE">
                            <w:pPr>
                              <w:rPr>
                                <w:rFonts w:ascii="Calibri" w:hAnsi="Calibri" w:cs="Calibri"/>
                                <w:color w:val="000000"/>
                                <w:sz w:val="22"/>
                                <w:szCs w:val="22"/>
                              </w:rPr>
                            </w:pPr>
                            <w:r>
                              <w:rPr>
                                <w:rFonts w:ascii="Calibri" w:hAnsi="Calibri" w:cs="Calibri"/>
                                <w:color w:val="000000"/>
                                <w:sz w:val="22"/>
                                <w:szCs w:val="22"/>
                              </w:rPr>
                              <w:t> </w:t>
                            </w:r>
                          </w:p>
                          <w:p w14:paraId="762006F1" w14:textId="77777777" w:rsidR="002C7BBE" w:rsidRDefault="00554EBC" w:rsidP="002C7BBE">
                            <w:pPr>
                              <w:rPr>
                                <w:rFonts w:ascii="Calibri" w:hAnsi="Calibri" w:cs="Calibri"/>
                                <w:color w:val="000000"/>
                                <w:sz w:val="22"/>
                                <w:szCs w:val="22"/>
                              </w:rPr>
                            </w:pPr>
                            <w:hyperlink r:id="rId7" w:history="1">
                              <w:r w:rsidR="002C7BBE">
                                <w:rPr>
                                  <w:rStyle w:val="Hyperlink"/>
                                  <w:rFonts w:ascii="Calibri" w:hAnsi="Calibri" w:cs="Calibri"/>
                                  <w:color w:val="800080"/>
                                  <w:sz w:val="22"/>
                                  <w:szCs w:val="22"/>
                                </w:rPr>
                                <w:t>https://psnc.org.uk/halton-st-helens-and-knowsley-lpc/resources/shared-mailbox-access/</w:t>
                              </w:r>
                            </w:hyperlink>
                          </w:p>
                          <w:p w14:paraId="45B73DBE" w14:textId="77777777" w:rsidR="002C7BBE" w:rsidRDefault="002C7BBE" w:rsidP="002C7BBE">
                            <w:pPr>
                              <w:rPr>
                                <w:rFonts w:ascii="Calibri" w:hAnsi="Calibri" w:cs="Calibri"/>
                                <w:color w:val="000000"/>
                                <w:sz w:val="22"/>
                                <w:szCs w:val="22"/>
                              </w:rPr>
                            </w:pPr>
                            <w:r>
                              <w:rPr>
                                <w:rFonts w:ascii="Calibri" w:hAnsi="Calibri" w:cs="Calibri"/>
                                <w:color w:val="000000"/>
                                <w:sz w:val="22"/>
                                <w:szCs w:val="22"/>
                              </w:rPr>
                              <w:t> </w:t>
                            </w:r>
                          </w:p>
                          <w:p w14:paraId="21C874F9" w14:textId="77777777" w:rsidR="002C7BBE" w:rsidRDefault="002C7BBE" w:rsidP="002C7BBE">
                            <w:pPr>
                              <w:rPr>
                                <w:rFonts w:ascii="Calibri" w:hAnsi="Calibri" w:cs="Calibri"/>
                                <w:color w:val="000000"/>
                                <w:sz w:val="22"/>
                                <w:szCs w:val="22"/>
                              </w:rPr>
                            </w:pPr>
                            <w:r>
                              <w:rPr>
                                <w:rFonts w:ascii="Calibri" w:hAnsi="Calibri" w:cs="Calibri"/>
                                <w:color w:val="000000"/>
                                <w:sz w:val="20"/>
                                <w:szCs w:val="20"/>
                              </w:rPr>
                              <w:t> </w:t>
                            </w:r>
                          </w:p>
                          <w:p w14:paraId="02229093" w14:textId="77777777" w:rsidR="002C7BBE" w:rsidRDefault="002C7BBE"/>
                          <w:p w14:paraId="65F622A1" w14:textId="2E9B56F4" w:rsidR="002C7BBE" w:rsidRDefault="002C7BBE"/>
                          <w:p w14:paraId="186387AA" w14:textId="3D584100" w:rsidR="002C7BBE" w:rsidRDefault="002C7BBE"/>
                          <w:p w14:paraId="7DC27856" w14:textId="288F6531" w:rsidR="002C7BBE" w:rsidRDefault="002C7BBE"/>
                          <w:p w14:paraId="2029DCA6" w14:textId="77777777" w:rsidR="002C7BBE" w:rsidRDefault="002C7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8F7E1" id="_x0000_t202" coordsize="21600,21600" o:spt="202" path="m,l,21600r21600,l21600,xe">
                <v:stroke joinstyle="miter"/>
                <v:path gradientshapeok="t" o:connecttype="rect"/>
              </v:shapetype>
              <v:shape id="Text Box 2" o:spid="_x0000_s1026" type="#_x0000_t202" style="position:absolute;margin-left:-.05pt;margin-top:9.55pt;width:462.25pt;height:1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" fillcolor="white [3201]" strokecolor="#70ad47 [3209]" strokeweight="2pt">
                <v:textbox>
                  <w:txbxContent>
                    <w:p w14:paraId="11F89EF1" w14:textId="06ED92AE" w:rsidR="002C7BBE" w:rsidRDefault="002C7BBE" w:rsidP="007B54C2">
                      <w:pPr>
                        <w:rPr>
                          <w:rFonts w:cstheme="minorHAnsi"/>
                          <w:b/>
                          <w:bCs/>
                          <w:color w:val="70AD47" w:themeColor="accent6"/>
                          <w:sz w:val="22"/>
                          <w:szCs w:val="22"/>
                        </w:rPr>
                      </w:pPr>
                      <w:r w:rsidRPr="007B54C2">
                        <w:rPr>
                          <w:rFonts w:cstheme="minorHAnsi"/>
                          <w:b/>
                          <w:bCs/>
                          <w:color w:val="70AD47" w:themeColor="accent6"/>
                          <w:sz w:val="22"/>
                          <w:szCs w:val="22"/>
                        </w:rPr>
                        <w:t xml:space="preserve">Requesting an NHS </w:t>
                      </w:r>
                      <w:r w:rsidR="00BD0766">
                        <w:rPr>
                          <w:rFonts w:cstheme="minorHAnsi"/>
                          <w:b/>
                          <w:bCs/>
                          <w:color w:val="70AD47" w:themeColor="accent6"/>
                          <w:sz w:val="22"/>
                          <w:szCs w:val="22"/>
                        </w:rPr>
                        <w:t>e</w:t>
                      </w:r>
                      <w:r w:rsidRPr="007B54C2">
                        <w:rPr>
                          <w:rFonts w:cstheme="minorHAnsi"/>
                          <w:b/>
                          <w:bCs/>
                          <w:color w:val="70AD47" w:themeColor="accent6"/>
                          <w:sz w:val="22"/>
                          <w:szCs w:val="22"/>
                        </w:rPr>
                        <w:t xml:space="preserve">-mail address for a staff member </w:t>
                      </w:r>
                    </w:p>
                    <w:p w14:paraId="17AA5029" w14:textId="77777777" w:rsidR="007B54C2" w:rsidRPr="001E6514" w:rsidRDefault="007B54C2" w:rsidP="007B54C2">
                      <w:pPr>
                        <w:rPr>
                          <w:rFonts w:cstheme="minorHAnsi"/>
                          <w:b/>
                          <w:bCs/>
                          <w:color w:val="70AD47" w:themeColor="accent6"/>
                          <w:sz w:val="16"/>
                          <w:szCs w:val="16"/>
                        </w:rPr>
                      </w:pPr>
                    </w:p>
                    <w:p w14:paraId="798C4F2F" w14:textId="2A1E9A9E" w:rsidR="007B54C2" w:rsidRDefault="007B54C2" w:rsidP="007B54C2">
                      <w:pPr>
                        <w:rPr>
                          <w:rFonts w:cstheme="minorHAnsi"/>
                          <w:color w:val="000000"/>
                          <w:sz w:val="22"/>
                          <w:szCs w:val="22"/>
                        </w:rPr>
                      </w:pPr>
                      <w:r w:rsidRPr="007B54C2">
                        <w:rPr>
                          <w:rFonts w:cstheme="minorHAnsi"/>
                          <w:color w:val="000000"/>
                          <w:sz w:val="22"/>
                          <w:szCs w:val="22"/>
                        </w:rPr>
                        <w:t xml:space="preserve">Requests should be made by e-mail to the Cheshire and Merseyside Area Team at the following address </w:t>
                      </w:r>
                      <w:hyperlink r:id="rId8" w:history="1">
                        <w:r w:rsidRPr="007B54C2">
                          <w:rPr>
                            <w:rStyle w:val="Hyperlink"/>
                            <w:color w:val="4F3388"/>
                            <w:sz w:val="22"/>
                            <w:szCs w:val="22"/>
                          </w:rPr>
                          <w:t>ENGLAND.CMPharmacy@nhs.net</w:t>
                        </w:r>
                      </w:hyperlink>
                      <w:r>
                        <w:rPr>
                          <w:rFonts w:cstheme="minorHAnsi"/>
                          <w:color w:val="000000"/>
                          <w:sz w:val="22"/>
                          <w:szCs w:val="22"/>
                        </w:rPr>
                        <w:t xml:space="preserve">. </w:t>
                      </w:r>
                      <w:r w:rsidRPr="007B54C2">
                        <w:rPr>
                          <w:rFonts w:cstheme="minorHAnsi"/>
                          <w:color w:val="000000"/>
                          <w:sz w:val="22"/>
                          <w:szCs w:val="22"/>
                        </w:rPr>
                        <w:t>Please include the following information</w:t>
                      </w:r>
                      <w:r>
                        <w:rPr>
                          <w:rFonts w:cstheme="minorHAnsi"/>
                          <w:color w:val="000000"/>
                          <w:sz w:val="22"/>
                          <w:szCs w:val="22"/>
                        </w:rPr>
                        <w:t>:</w:t>
                      </w:r>
                    </w:p>
                    <w:p w14:paraId="731E593E" w14:textId="77777777" w:rsidR="007B54C2" w:rsidRPr="001E6514" w:rsidRDefault="007B54C2" w:rsidP="007B54C2">
                      <w:pPr>
                        <w:rPr>
                          <w:rFonts w:cstheme="minorHAnsi"/>
                          <w:color w:val="000000"/>
                          <w:sz w:val="16"/>
                          <w:szCs w:val="16"/>
                        </w:rPr>
                      </w:pPr>
                    </w:p>
                    <w:p w14:paraId="34EF6E24"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Name of pharmacy</w:t>
                      </w:r>
                    </w:p>
                    <w:p w14:paraId="4BB2DD5E"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ODS Code</w:t>
                      </w:r>
                    </w:p>
                    <w:p w14:paraId="0466DD20"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Pharmacy phone number</w:t>
                      </w:r>
                    </w:p>
                    <w:p w14:paraId="18692629"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Name of the person requiring access</w:t>
                      </w:r>
                    </w:p>
                    <w:p w14:paraId="76ED8A5C" w14:textId="77777777"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Mobile number of the person requiring access</w:t>
                      </w:r>
                    </w:p>
                    <w:p w14:paraId="28D6B8BF" w14:textId="6E5F921A" w:rsidR="007B54C2" w:rsidRPr="001E6514" w:rsidRDefault="007B54C2" w:rsidP="007B54C2">
                      <w:pPr>
                        <w:pStyle w:val="ListParagraph"/>
                        <w:numPr>
                          <w:ilvl w:val="0"/>
                          <w:numId w:val="2"/>
                        </w:numPr>
                        <w:spacing w:before="0" w:beforeAutospacing="0" w:after="0" w:afterAutospacing="0"/>
                        <w:ind w:left="1134" w:hanging="283"/>
                        <w:rPr>
                          <w:rFonts w:asciiTheme="minorHAnsi" w:hAnsiTheme="minorHAnsi" w:cstheme="minorHAnsi"/>
                          <w:color w:val="000000" w:themeColor="text1"/>
                          <w:sz w:val="22"/>
                          <w:szCs w:val="22"/>
                        </w:rPr>
                      </w:pPr>
                      <w:r w:rsidRPr="001E6514">
                        <w:rPr>
                          <w:rFonts w:asciiTheme="minorHAnsi" w:hAnsiTheme="minorHAnsi" w:cstheme="minorHAnsi"/>
                          <w:color w:val="000000" w:themeColor="text1"/>
                          <w:sz w:val="22"/>
                          <w:szCs w:val="22"/>
                        </w:rPr>
                        <w:t>Personal e-mail address of the person requiring access</w:t>
                      </w:r>
                    </w:p>
                    <w:p w14:paraId="6DCBB76E" w14:textId="77777777" w:rsidR="007B54C2" w:rsidRDefault="007B54C2" w:rsidP="007B54C2">
                      <w:pPr>
                        <w:rPr>
                          <w:rFonts w:ascii="Calibri" w:hAnsi="Calibri" w:cs="Calibri"/>
                          <w:color w:val="000000"/>
                          <w:sz w:val="22"/>
                          <w:szCs w:val="22"/>
                        </w:rPr>
                      </w:pPr>
                    </w:p>
                    <w:p w14:paraId="32C71E1B" w14:textId="1BDABFBD" w:rsidR="007B54C2" w:rsidRDefault="007B54C2" w:rsidP="007B54C2">
                      <w:pPr>
                        <w:rPr>
                          <w:rFonts w:ascii="Calibri" w:hAnsi="Calibri" w:cs="Calibri"/>
                          <w:color w:val="000000"/>
                          <w:sz w:val="22"/>
                          <w:szCs w:val="22"/>
                        </w:rPr>
                      </w:pPr>
                    </w:p>
                    <w:p w14:paraId="31FA658A" w14:textId="6E163B98" w:rsidR="007B54C2" w:rsidRDefault="007B54C2" w:rsidP="007B54C2">
                      <w:pPr>
                        <w:rPr>
                          <w:rFonts w:ascii="Calibri" w:hAnsi="Calibri" w:cs="Calibri"/>
                          <w:color w:val="000000"/>
                          <w:sz w:val="22"/>
                          <w:szCs w:val="22"/>
                        </w:rPr>
                      </w:pPr>
                    </w:p>
                    <w:p w14:paraId="65F9159A" w14:textId="77777777" w:rsidR="007B54C2" w:rsidRPr="007B54C2" w:rsidRDefault="007B54C2" w:rsidP="007B54C2">
                      <w:pPr>
                        <w:rPr>
                          <w:rFonts w:ascii="Calibri" w:hAnsi="Calibri" w:cs="Calibri"/>
                          <w:color w:val="000000"/>
                          <w:sz w:val="22"/>
                          <w:szCs w:val="22"/>
                        </w:rPr>
                      </w:pPr>
                    </w:p>
                    <w:p w14:paraId="3CD5EE34" w14:textId="77777777" w:rsidR="002C7BBE" w:rsidRDefault="002C7BBE" w:rsidP="002C7BBE">
                      <w:pPr>
                        <w:rPr>
                          <w:rFonts w:ascii="Calibri" w:hAnsi="Calibri" w:cs="Calibri"/>
                          <w:color w:val="000000"/>
                          <w:sz w:val="22"/>
                          <w:szCs w:val="22"/>
                        </w:rPr>
                      </w:pPr>
                      <w:r>
                        <w:rPr>
                          <w:rFonts w:ascii="Calibri" w:hAnsi="Calibri" w:cs="Calibri"/>
                          <w:color w:val="000000"/>
                          <w:sz w:val="22"/>
                          <w:szCs w:val="22"/>
                        </w:rPr>
                        <w:t> </w:t>
                      </w:r>
                    </w:p>
                    <w:p w14:paraId="762006F1" w14:textId="77777777" w:rsidR="002C7BBE" w:rsidRDefault="00BD0766" w:rsidP="002C7BBE">
                      <w:pPr>
                        <w:rPr>
                          <w:rFonts w:ascii="Calibri" w:hAnsi="Calibri" w:cs="Calibri"/>
                          <w:color w:val="000000"/>
                          <w:sz w:val="22"/>
                          <w:szCs w:val="22"/>
                        </w:rPr>
                      </w:pPr>
                      <w:hyperlink r:id="rId9" w:history="1">
                        <w:r w:rsidR="002C7BBE">
                          <w:rPr>
                            <w:rStyle w:val="Hyperlink"/>
                            <w:rFonts w:ascii="Calibri" w:hAnsi="Calibri" w:cs="Calibri"/>
                            <w:color w:val="800080"/>
                            <w:sz w:val="22"/>
                            <w:szCs w:val="22"/>
                          </w:rPr>
                          <w:t>https://psnc.org.uk/halton-st-helens-and-knowsley-lpc/resources/shared-mailbox-access/</w:t>
                        </w:r>
                      </w:hyperlink>
                    </w:p>
                    <w:p w14:paraId="45B73DBE" w14:textId="77777777" w:rsidR="002C7BBE" w:rsidRDefault="002C7BBE" w:rsidP="002C7BBE">
                      <w:pPr>
                        <w:rPr>
                          <w:rFonts w:ascii="Calibri" w:hAnsi="Calibri" w:cs="Calibri"/>
                          <w:color w:val="000000"/>
                          <w:sz w:val="22"/>
                          <w:szCs w:val="22"/>
                        </w:rPr>
                      </w:pPr>
                      <w:r>
                        <w:rPr>
                          <w:rFonts w:ascii="Calibri" w:hAnsi="Calibri" w:cs="Calibri"/>
                          <w:color w:val="000000"/>
                          <w:sz w:val="22"/>
                          <w:szCs w:val="22"/>
                        </w:rPr>
                        <w:t> </w:t>
                      </w:r>
                    </w:p>
                    <w:p w14:paraId="21C874F9" w14:textId="77777777" w:rsidR="002C7BBE" w:rsidRDefault="002C7BBE" w:rsidP="002C7BBE">
                      <w:pPr>
                        <w:rPr>
                          <w:rFonts w:ascii="Calibri" w:hAnsi="Calibri" w:cs="Calibri"/>
                          <w:color w:val="000000"/>
                          <w:sz w:val="22"/>
                          <w:szCs w:val="22"/>
                        </w:rPr>
                      </w:pPr>
                      <w:r>
                        <w:rPr>
                          <w:rFonts w:ascii="Calibri" w:hAnsi="Calibri" w:cs="Calibri"/>
                          <w:color w:val="000000"/>
                          <w:sz w:val="20"/>
                          <w:szCs w:val="20"/>
                        </w:rPr>
                        <w:t> </w:t>
                      </w:r>
                    </w:p>
                    <w:p w14:paraId="02229093" w14:textId="77777777" w:rsidR="002C7BBE" w:rsidRDefault="002C7BBE"/>
                    <w:p w14:paraId="65F622A1" w14:textId="2E9B56F4" w:rsidR="002C7BBE" w:rsidRDefault="002C7BBE"/>
                    <w:p w14:paraId="186387AA" w14:textId="3D584100" w:rsidR="002C7BBE" w:rsidRDefault="002C7BBE"/>
                    <w:p w14:paraId="7DC27856" w14:textId="288F6531" w:rsidR="002C7BBE" w:rsidRDefault="002C7BBE"/>
                    <w:p w14:paraId="2029DCA6" w14:textId="77777777" w:rsidR="002C7BBE" w:rsidRDefault="002C7BBE"/>
                  </w:txbxContent>
                </v:textbox>
              </v:shape>
            </w:pict>
          </mc:Fallback>
        </mc:AlternateContent>
      </w:r>
    </w:p>
    <w:p w14:paraId="28C9B3BC" w14:textId="77777777" w:rsidR="002C7BBE" w:rsidRPr="002C7BBE" w:rsidRDefault="002C7BBE" w:rsidP="002C7BBE"/>
    <w:p w14:paraId="3520F70B" w14:textId="4CB223E8" w:rsidR="002C7BBE" w:rsidRDefault="002C7BBE" w:rsidP="002C7BBE"/>
    <w:p w14:paraId="69185CFC" w14:textId="77777777" w:rsidR="002C7BBE" w:rsidRPr="002C7BBE" w:rsidRDefault="002C7BBE" w:rsidP="002C7BBE"/>
    <w:p w14:paraId="77DDDDEF" w14:textId="77777777" w:rsidR="002C7BBE" w:rsidRDefault="002C7BBE" w:rsidP="00857B82">
      <w:pPr>
        <w:pStyle w:val="Title"/>
        <w:rPr>
          <w:sz w:val="20"/>
          <w:szCs w:val="20"/>
        </w:rPr>
      </w:pPr>
    </w:p>
    <w:p w14:paraId="060EBD06" w14:textId="77777777" w:rsidR="002C7BBE" w:rsidRDefault="002C7BBE" w:rsidP="00857B82">
      <w:pPr>
        <w:pStyle w:val="Title"/>
        <w:rPr>
          <w:sz w:val="20"/>
          <w:szCs w:val="20"/>
        </w:rPr>
      </w:pPr>
    </w:p>
    <w:p w14:paraId="0682319F" w14:textId="77777777" w:rsidR="002C7BBE" w:rsidRDefault="002C7BBE" w:rsidP="00857B82">
      <w:pPr>
        <w:pStyle w:val="Title"/>
        <w:rPr>
          <w:sz w:val="20"/>
          <w:szCs w:val="20"/>
        </w:rPr>
      </w:pPr>
    </w:p>
    <w:p w14:paraId="2E2EE9CC" w14:textId="77777777" w:rsidR="002C7BBE" w:rsidRDefault="002C7BBE" w:rsidP="00857B82">
      <w:pPr>
        <w:pStyle w:val="Title"/>
        <w:rPr>
          <w:sz w:val="20"/>
          <w:szCs w:val="20"/>
        </w:rPr>
      </w:pPr>
    </w:p>
    <w:p w14:paraId="25CA61F0" w14:textId="45356AE0" w:rsidR="002C7BBE" w:rsidRDefault="002C7BBE" w:rsidP="00857B82">
      <w:pPr>
        <w:pStyle w:val="Title"/>
        <w:rPr>
          <w:sz w:val="20"/>
          <w:szCs w:val="20"/>
        </w:rPr>
      </w:pPr>
    </w:p>
    <w:p w14:paraId="2B0325E1" w14:textId="2609C431" w:rsidR="002C7BBE" w:rsidRDefault="002C7BBE" w:rsidP="00857B82">
      <w:pPr>
        <w:pStyle w:val="Title"/>
        <w:rPr>
          <w:sz w:val="20"/>
          <w:szCs w:val="20"/>
        </w:rPr>
      </w:pPr>
    </w:p>
    <w:p w14:paraId="12FBABE1" w14:textId="428CD04B" w:rsidR="002C7BBE" w:rsidRDefault="002C7BBE" w:rsidP="00857B82">
      <w:pPr>
        <w:pStyle w:val="Title"/>
        <w:rPr>
          <w:sz w:val="20"/>
          <w:szCs w:val="20"/>
        </w:rPr>
      </w:pPr>
    </w:p>
    <w:p w14:paraId="27FFB96A" w14:textId="121E5EA8" w:rsidR="002C7BBE" w:rsidRDefault="002C7BBE" w:rsidP="00857B82">
      <w:pPr>
        <w:pStyle w:val="Title"/>
        <w:rPr>
          <w:sz w:val="20"/>
          <w:szCs w:val="20"/>
        </w:rPr>
      </w:pPr>
    </w:p>
    <w:p w14:paraId="42D0F47E" w14:textId="17211D3B" w:rsidR="00857B82" w:rsidRDefault="00857B82" w:rsidP="00857B82">
      <w:pPr>
        <w:pStyle w:val="Title"/>
        <w:rPr>
          <w:sz w:val="20"/>
          <w:szCs w:val="20"/>
        </w:rPr>
      </w:pPr>
    </w:p>
    <w:p w14:paraId="1B57E135" w14:textId="711F8D74" w:rsidR="002C7BBE" w:rsidRDefault="001E6514" w:rsidP="002C7BBE">
      <w:r>
        <w:rPr>
          <w:noProof/>
        </w:rPr>
        <mc:AlternateContent>
          <mc:Choice Requires="wps">
            <w:drawing>
              <wp:anchor distT="0" distB="0" distL="114300" distR="114300" simplePos="0" relativeHeight="251663360" behindDoc="0" locked="0" layoutInCell="1" allowOverlap="1" wp14:anchorId="1FE37F65" wp14:editId="3597FCCC">
                <wp:simplePos x="0" y="0"/>
                <wp:positionH relativeFrom="column">
                  <wp:posOffset>-23651</wp:posOffset>
                </wp:positionH>
                <wp:positionV relativeFrom="paragraph">
                  <wp:posOffset>168035</wp:posOffset>
                </wp:positionV>
                <wp:extent cx="5892944" cy="3552885"/>
                <wp:effectExtent l="12700" t="12700" r="12700" b="15875"/>
                <wp:wrapNone/>
                <wp:docPr id="3" name="Text Box 3"/>
                <wp:cNvGraphicFramePr/>
                <a:graphic xmlns:a="http://schemas.openxmlformats.org/drawingml/2006/main">
                  <a:graphicData uri="http://schemas.microsoft.com/office/word/2010/wordprocessingShape">
                    <wps:wsp>
                      <wps:cNvSpPr txBox="1"/>
                      <wps:spPr>
                        <a:xfrm>
                          <a:off x="0" y="0"/>
                          <a:ext cx="5892944" cy="3552885"/>
                        </a:xfrm>
                        <a:prstGeom prst="rect">
                          <a:avLst/>
                        </a:prstGeom>
                        <a:ln w="2540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170C54E4" w14:textId="77777777" w:rsidR="002C7BBE" w:rsidRPr="001E6514" w:rsidRDefault="002C7BBE" w:rsidP="002C7BBE">
                            <w:pPr>
                              <w:rPr>
                                <w:rStyle w:val="emailstyle19"/>
                                <w:rFonts w:cstheme="minorHAnsi"/>
                                <w:b/>
                                <w:bCs/>
                                <w:color w:val="70AD47" w:themeColor="accent6"/>
                                <w:sz w:val="22"/>
                                <w:szCs w:val="22"/>
                              </w:rPr>
                            </w:pPr>
                            <w:r w:rsidRPr="001E6514">
                              <w:rPr>
                                <w:rFonts w:cstheme="minorHAnsi"/>
                                <w:b/>
                                <w:bCs/>
                                <w:color w:val="70AD47" w:themeColor="accent6"/>
                                <w:sz w:val="22"/>
                                <w:szCs w:val="22"/>
                              </w:rPr>
                              <w:t>Adding or removing a person from the Shared Mailbox – Instructions for mailbox owners</w:t>
                            </w:r>
                            <w:r w:rsidRPr="001E6514">
                              <w:rPr>
                                <w:rStyle w:val="emailstyle19"/>
                                <w:rFonts w:cstheme="minorHAnsi"/>
                                <w:b/>
                                <w:bCs/>
                                <w:color w:val="70AD47" w:themeColor="accent6"/>
                                <w:sz w:val="22"/>
                                <w:szCs w:val="22"/>
                              </w:rPr>
                              <w:t xml:space="preserve"> </w:t>
                            </w:r>
                          </w:p>
                          <w:p w14:paraId="5374C38D" w14:textId="77777777" w:rsidR="001E6514" w:rsidRPr="001E6514" w:rsidRDefault="001E6514" w:rsidP="002C7BBE">
                            <w:pPr>
                              <w:rPr>
                                <w:rStyle w:val="emailstyle19"/>
                                <w:rFonts w:cstheme="minorHAnsi"/>
                                <w:sz w:val="16"/>
                                <w:szCs w:val="16"/>
                              </w:rPr>
                            </w:pPr>
                          </w:p>
                          <w:p w14:paraId="516F5C08" w14:textId="60C811DF" w:rsidR="001E6514" w:rsidRDefault="001E6514" w:rsidP="002C7BBE">
                            <w:pPr>
                              <w:rPr>
                                <w:rStyle w:val="emailstyle19"/>
                                <w:rFonts w:cstheme="minorHAnsi"/>
                                <w:sz w:val="22"/>
                                <w:szCs w:val="22"/>
                              </w:rPr>
                            </w:pPr>
                            <w:r>
                              <w:rPr>
                                <w:rStyle w:val="emailstyle19"/>
                                <w:rFonts w:cstheme="minorHAnsi"/>
                                <w:sz w:val="22"/>
                                <w:szCs w:val="22"/>
                              </w:rPr>
                              <w:t xml:space="preserve">Mailbox owners can add and remove staff members from the NHS </w:t>
                            </w:r>
                            <w:r w:rsidR="00BD0766">
                              <w:rPr>
                                <w:rStyle w:val="emailstyle19"/>
                                <w:rFonts w:cstheme="minorHAnsi"/>
                                <w:sz w:val="22"/>
                                <w:szCs w:val="22"/>
                              </w:rPr>
                              <w:t>s</w:t>
                            </w:r>
                            <w:r>
                              <w:rPr>
                                <w:rStyle w:val="emailstyle19"/>
                                <w:rFonts w:cstheme="minorHAnsi"/>
                                <w:sz w:val="22"/>
                                <w:szCs w:val="22"/>
                              </w:rPr>
                              <w:t>hared mailbox. It is important that any staff member leaving your organisation is removed immediately to ensure they do not have access to business sensitive information. Remember for the Pharmacy Quality Scheme you are required to have a minimum of two live and linked</w:t>
                            </w:r>
                            <w:r w:rsidR="00BD0766">
                              <w:rPr>
                                <w:rStyle w:val="emailstyle19"/>
                                <w:rFonts w:cstheme="minorHAnsi"/>
                                <w:sz w:val="22"/>
                                <w:szCs w:val="22"/>
                              </w:rPr>
                              <w:t xml:space="preserve"> NHS e-mail</w:t>
                            </w:r>
                            <w:r>
                              <w:rPr>
                                <w:rStyle w:val="emailstyle19"/>
                                <w:rFonts w:cstheme="minorHAnsi"/>
                                <w:sz w:val="22"/>
                                <w:szCs w:val="22"/>
                              </w:rPr>
                              <w:t xml:space="preserve"> address</w:t>
                            </w:r>
                            <w:r w:rsidR="00BD0766">
                              <w:rPr>
                                <w:rStyle w:val="emailstyle19"/>
                                <w:rFonts w:cstheme="minorHAnsi"/>
                                <w:sz w:val="22"/>
                                <w:szCs w:val="22"/>
                              </w:rPr>
                              <w:t>es</w:t>
                            </w:r>
                            <w:r>
                              <w:rPr>
                                <w:rStyle w:val="emailstyle19"/>
                                <w:rFonts w:cstheme="minorHAnsi"/>
                                <w:sz w:val="22"/>
                                <w:szCs w:val="22"/>
                              </w:rPr>
                              <w:t xml:space="preserve">. </w:t>
                            </w:r>
                          </w:p>
                          <w:p w14:paraId="52A02F74" w14:textId="627BC10B" w:rsidR="001E6514" w:rsidRPr="001E6514" w:rsidRDefault="001E6514" w:rsidP="002C7BBE">
                            <w:pPr>
                              <w:rPr>
                                <w:rStyle w:val="emailstyle19"/>
                                <w:rFonts w:cstheme="minorHAnsi"/>
                                <w:sz w:val="16"/>
                                <w:szCs w:val="16"/>
                              </w:rPr>
                            </w:pPr>
                          </w:p>
                          <w:p w14:paraId="64B03A23" w14:textId="424CDB66" w:rsidR="002C7BBE" w:rsidRDefault="001E6514" w:rsidP="002C7BBE">
                            <w:pPr>
                              <w:rPr>
                                <w:rStyle w:val="emailstyle19"/>
                                <w:rFonts w:cstheme="minorHAnsi"/>
                                <w:sz w:val="22"/>
                                <w:szCs w:val="22"/>
                              </w:rPr>
                            </w:pPr>
                            <w:r>
                              <w:rPr>
                                <w:rStyle w:val="emailstyle19"/>
                                <w:rFonts w:cstheme="minorHAnsi"/>
                                <w:sz w:val="22"/>
                                <w:szCs w:val="22"/>
                              </w:rPr>
                              <w:t>To add or remove a staff member the Mailbox owner should follow these steps:</w:t>
                            </w:r>
                          </w:p>
                          <w:p w14:paraId="1989ABAD" w14:textId="77777777" w:rsidR="001E6514" w:rsidRPr="001E6514" w:rsidRDefault="001E6514" w:rsidP="002C7BBE">
                            <w:pPr>
                              <w:rPr>
                                <w:rFonts w:cstheme="minorHAnsi"/>
                                <w:sz w:val="16"/>
                                <w:szCs w:val="16"/>
                              </w:rPr>
                            </w:pPr>
                          </w:p>
                          <w:p w14:paraId="57B34F91" w14:textId="7B21A329"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Access </w:t>
                            </w:r>
                            <w:r w:rsidR="00BD0766">
                              <w:rPr>
                                <w:rFonts w:asciiTheme="minorHAnsi" w:hAnsiTheme="minorHAnsi" w:cstheme="minorHAnsi"/>
                                <w:color w:val="000000"/>
                                <w:sz w:val="22"/>
                                <w:szCs w:val="22"/>
                              </w:rPr>
                              <w:t xml:space="preserve">the portal </w:t>
                            </w:r>
                            <w:r w:rsidRPr="001E6514">
                              <w:rPr>
                                <w:rFonts w:asciiTheme="minorHAnsi" w:hAnsiTheme="minorHAnsi" w:cstheme="minorHAnsi"/>
                                <w:color w:val="000000"/>
                                <w:sz w:val="22"/>
                                <w:szCs w:val="22"/>
                              </w:rPr>
                              <w:t>here</w:t>
                            </w:r>
                            <w:r w:rsidRPr="001E6514">
                              <w:rPr>
                                <w:rStyle w:val="apple-converted-space"/>
                                <w:rFonts w:asciiTheme="minorHAnsi" w:hAnsiTheme="minorHAnsi" w:cstheme="minorHAnsi"/>
                                <w:color w:val="000000"/>
                                <w:sz w:val="22"/>
                                <w:szCs w:val="22"/>
                              </w:rPr>
                              <w:t> </w:t>
                            </w:r>
                            <w:hyperlink r:id="rId10" w:history="1">
                              <w:r w:rsidRPr="001E6514">
                                <w:rPr>
                                  <w:rStyle w:val="Hyperlink"/>
                                  <w:color w:val="800080"/>
                                  <w:sz w:val="22"/>
                                  <w:szCs w:val="22"/>
                                </w:rPr>
                                <w:t>https://portal.nhs.net</w:t>
                              </w:r>
                            </w:hyperlink>
                            <w:r w:rsidRPr="001E6514">
                              <w:rPr>
                                <w:rStyle w:val="apple-converted-space"/>
                                <w:rFonts w:asciiTheme="minorHAnsi" w:hAnsiTheme="minorHAnsi" w:cstheme="minorHAnsi"/>
                                <w:color w:val="000000"/>
                                <w:sz w:val="22"/>
                                <w:szCs w:val="22"/>
                              </w:rPr>
                              <w:t> </w:t>
                            </w:r>
                            <w:r w:rsidRPr="001E6514">
                              <w:rPr>
                                <w:rFonts w:asciiTheme="minorHAnsi" w:hAnsiTheme="minorHAnsi" w:cstheme="minorHAnsi"/>
                                <w:color w:val="000000"/>
                                <w:sz w:val="22"/>
                                <w:szCs w:val="22"/>
                              </w:rPr>
                              <w:t>and click login at the top right (</w:t>
                            </w:r>
                            <w:r w:rsidR="001E6514">
                              <w:rPr>
                                <w:rFonts w:asciiTheme="minorHAnsi" w:hAnsiTheme="minorHAnsi" w:cstheme="minorHAnsi"/>
                                <w:color w:val="000000"/>
                                <w:sz w:val="22"/>
                                <w:szCs w:val="22"/>
                              </w:rPr>
                              <w:t xml:space="preserve">do </w:t>
                            </w:r>
                            <w:r w:rsidRPr="001E6514">
                              <w:rPr>
                                <w:rFonts w:asciiTheme="minorHAnsi" w:hAnsiTheme="minorHAnsi" w:cstheme="minorHAnsi"/>
                                <w:color w:val="000000"/>
                                <w:sz w:val="22"/>
                                <w:szCs w:val="22"/>
                              </w:rPr>
                              <w:t>not access e-mail)</w:t>
                            </w:r>
                          </w:p>
                          <w:p w14:paraId="15005B60" w14:textId="29751583"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Login in with your personal nhs.net address</w:t>
                            </w:r>
                          </w:p>
                          <w:p w14:paraId="49BE225A"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w:t>
                            </w:r>
                            <w:r w:rsidRPr="001E6514">
                              <w:rPr>
                                <w:rFonts w:asciiTheme="minorHAnsi" w:hAnsiTheme="minorHAnsi" w:cstheme="minorHAnsi"/>
                                <w:color w:val="70AD47" w:themeColor="accent6"/>
                                <w:sz w:val="22"/>
                                <w:szCs w:val="22"/>
                              </w:rPr>
                              <w:t>profile</w:t>
                            </w:r>
                            <w:r w:rsidRPr="001E6514">
                              <w:rPr>
                                <w:rFonts w:asciiTheme="minorHAnsi" w:hAnsiTheme="minorHAnsi" w:cstheme="minorHAnsi"/>
                                <w:color w:val="000000"/>
                                <w:sz w:val="22"/>
                                <w:szCs w:val="22"/>
                              </w:rPr>
                              <w:t xml:space="preserve"> in the top blue bar</w:t>
                            </w:r>
                          </w:p>
                          <w:p w14:paraId="1E38C48B"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w:t>
                            </w:r>
                            <w:r w:rsidRPr="001E6514">
                              <w:rPr>
                                <w:rFonts w:asciiTheme="minorHAnsi" w:hAnsiTheme="minorHAnsi" w:cstheme="minorHAnsi"/>
                                <w:color w:val="70AD47" w:themeColor="accent6"/>
                                <w:sz w:val="22"/>
                                <w:szCs w:val="22"/>
                              </w:rPr>
                              <w:t>shared mailboxes</w:t>
                            </w:r>
                          </w:p>
                          <w:p w14:paraId="02D8C6EA" w14:textId="0BC6FCE3"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Type your shared mailbox address into the </w:t>
                            </w:r>
                            <w:r w:rsidRPr="001E6514">
                              <w:rPr>
                                <w:rFonts w:asciiTheme="minorHAnsi" w:hAnsiTheme="minorHAnsi" w:cstheme="minorHAnsi"/>
                                <w:color w:val="70AD47" w:themeColor="accent6"/>
                                <w:sz w:val="22"/>
                                <w:szCs w:val="22"/>
                              </w:rPr>
                              <w:t xml:space="preserve">search box </w:t>
                            </w:r>
                            <w:r w:rsidRPr="001E6514">
                              <w:rPr>
                                <w:rFonts w:asciiTheme="minorHAnsi" w:hAnsiTheme="minorHAnsi" w:cstheme="minorHAnsi"/>
                                <w:color w:val="000000"/>
                                <w:sz w:val="22"/>
                                <w:szCs w:val="22"/>
                              </w:rPr>
                              <w:t>and press enter</w:t>
                            </w:r>
                          </w:p>
                          <w:p w14:paraId="5153BE3F"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on the </w:t>
                            </w:r>
                            <w:r w:rsidRPr="001E6514">
                              <w:rPr>
                                <w:rFonts w:asciiTheme="minorHAnsi" w:hAnsiTheme="minorHAnsi" w:cstheme="minorHAnsi"/>
                                <w:color w:val="70AD47" w:themeColor="accent6"/>
                                <w:sz w:val="22"/>
                                <w:szCs w:val="22"/>
                              </w:rPr>
                              <w:t>address</w:t>
                            </w:r>
                            <w:r w:rsidRPr="001E6514">
                              <w:rPr>
                                <w:rFonts w:asciiTheme="minorHAnsi" w:hAnsiTheme="minorHAnsi" w:cstheme="minorHAnsi"/>
                                <w:color w:val="000000"/>
                                <w:sz w:val="22"/>
                                <w:szCs w:val="22"/>
                              </w:rPr>
                              <w:t xml:space="preserve"> when it loads</w:t>
                            </w:r>
                          </w:p>
                          <w:p w14:paraId="7B65CAF9" w14:textId="77777777" w:rsidR="00BD0766"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You will see two boxes</w:t>
                            </w:r>
                            <w:r w:rsidR="001E6514">
                              <w:rPr>
                                <w:rFonts w:asciiTheme="minorHAnsi" w:hAnsiTheme="minorHAnsi" w:cstheme="minorHAnsi"/>
                                <w:color w:val="000000"/>
                                <w:sz w:val="22"/>
                                <w:szCs w:val="22"/>
                              </w:rPr>
                              <w:t>. T</w:t>
                            </w:r>
                            <w:r w:rsidRPr="001E6514">
                              <w:rPr>
                                <w:rFonts w:asciiTheme="minorHAnsi" w:hAnsiTheme="minorHAnsi" w:cstheme="minorHAnsi"/>
                                <w:color w:val="000000"/>
                                <w:sz w:val="22"/>
                                <w:szCs w:val="22"/>
                              </w:rPr>
                              <w:t xml:space="preserve">he left </w:t>
                            </w:r>
                            <w:r w:rsidR="001E6514">
                              <w:rPr>
                                <w:rFonts w:asciiTheme="minorHAnsi" w:hAnsiTheme="minorHAnsi" w:cstheme="minorHAnsi"/>
                                <w:color w:val="000000"/>
                                <w:sz w:val="22"/>
                                <w:szCs w:val="22"/>
                              </w:rPr>
                              <w:t xml:space="preserve">box is for </w:t>
                            </w:r>
                            <w:r w:rsidRPr="001E6514">
                              <w:rPr>
                                <w:rFonts w:asciiTheme="minorHAnsi" w:hAnsiTheme="minorHAnsi" w:cstheme="minorHAnsi"/>
                                <w:color w:val="000000"/>
                                <w:sz w:val="22"/>
                                <w:szCs w:val="22"/>
                              </w:rPr>
                              <w:t>member</w:t>
                            </w:r>
                            <w:r w:rsidR="001E6514">
                              <w:rPr>
                                <w:rFonts w:asciiTheme="minorHAnsi" w:hAnsiTheme="minorHAnsi" w:cstheme="minorHAnsi"/>
                                <w:color w:val="000000"/>
                                <w:sz w:val="22"/>
                                <w:szCs w:val="22"/>
                              </w:rPr>
                              <w:t>s, the right box is for the mailbox owner</w:t>
                            </w:r>
                          </w:p>
                          <w:p w14:paraId="14B65C6B" w14:textId="0C8F9578"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if you press the </w:t>
                            </w:r>
                            <w:r w:rsidRPr="001E6514">
                              <w:rPr>
                                <w:rFonts w:asciiTheme="minorHAnsi" w:hAnsiTheme="minorHAnsi" w:cstheme="minorHAnsi"/>
                                <w:color w:val="70AD47" w:themeColor="accent6"/>
                                <w:sz w:val="22"/>
                                <w:szCs w:val="22"/>
                              </w:rPr>
                              <w:t xml:space="preserve">X </w:t>
                            </w:r>
                            <w:r w:rsidRPr="001E6514">
                              <w:rPr>
                                <w:rFonts w:asciiTheme="minorHAnsi" w:hAnsiTheme="minorHAnsi" w:cstheme="minorHAnsi"/>
                                <w:color w:val="000000"/>
                                <w:sz w:val="22"/>
                                <w:szCs w:val="22"/>
                              </w:rPr>
                              <w:t>against a name it removes the pe</w:t>
                            </w:r>
                            <w:r w:rsidR="001E6514">
                              <w:rPr>
                                <w:rFonts w:asciiTheme="minorHAnsi" w:hAnsiTheme="minorHAnsi" w:cstheme="minorHAnsi"/>
                                <w:color w:val="000000"/>
                                <w:sz w:val="22"/>
                                <w:szCs w:val="22"/>
                              </w:rPr>
                              <w:t>rson from the mailbox</w:t>
                            </w:r>
                            <w:r w:rsidRPr="001E6514">
                              <w:rPr>
                                <w:rFonts w:asciiTheme="minorHAnsi" w:hAnsiTheme="minorHAnsi" w:cstheme="minorHAnsi"/>
                                <w:color w:val="000000"/>
                                <w:sz w:val="22"/>
                                <w:szCs w:val="22"/>
                              </w:rPr>
                              <w:t xml:space="preserve"> </w:t>
                            </w:r>
                          </w:p>
                          <w:p w14:paraId="33044412" w14:textId="479B2E46"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You can add new staff who have an existing personal nhs.net address by pressing ‘Add’ and searching for them</w:t>
                            </w:r>
                          </w:p>
                          <w:p w14:paraId="45B44027" w14:textId="01540DB7" w:rsidR="002C7BBE" w:rsidRPr="001E6514" w:rsidRDefault="001E6514"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Remember to p</w:t>
                            </w:r>
                            <w:r w:rsidR="002C7BBE" w:rsidRPr="001E6514">
                              <w:rPr>
                                <w:rFonts w:asciiTheme="minorHAnsi" w:hAnsiTheme="minorHAnsi" w:cstheme="minorHAnsi"/>
                                <w:color w:val="000000"/>
                                <w:sz w:val="22"/>
                                <w:szCs w:val="22"/>
                              </w:rPr>
                              <w:t xml:space="preserve">ress </w:t>
                            </w:r>
                            <w:r w:rsidR="002C7BBE" w:rsidRPr="001E6514">
                              <w:rPr>
                                <w:rFonts w:asciiTheme="minorHAnsi" w:hAnsiTheme="minorHAnsi" w:cstheme="minorHAnsi"/>
                                <w:color w:val="70AD47" w:themeColor="accent6"/>
                                <w:sz w:val="22"/>
                                <w:szCs w:val="22"/>
                              </w:rPr>
                              <w:t>update</w:t>
                            </w:r>
                            <w:r w:rsidR="002C7BBE" w:rsidRPr="001E6514">
                              <w:rPr>
                                <w:rFonts w:asciiTheme="minorHAnsi" w:hAnsiTheme="minorHAnsi" w:cstheme="minorHAnsi"/>
                                <w:color w:val="000000"/>
                                <w:sz w:val="22"/>
                                <w:szCs w:val="22"/>
                              </w:rPr>
                              <w:t xml:space="preserve"> at the bottom before you close the page</w:t>
                            </w:r>
                          </w:p>
                          <w:p w14:paraId="18702D6F" w14:textId="21AF1253" w:rsidR="002C7BBE" w:rsidRDefault="002C7BBE" w:rsidP="002C7BBE"/>
                          <w:p w14:paraId="545EBA11" w14:textId="5114F5B1" w:rsidR="002C7BBE" w:rsidRDefault="002C7BBE" w:rsidP="002C7BBE"/>
                          <w:p w14:paraId="2C226723" w14:textId="3EDB6967" w:rsidR="002C7BBE" w:rsidRDefault="002C7BBE" w:rsidP="002C7BBE"/>
                          <w:p w14:paraId="02677D66" w14:textId="57425186" w:rsidR="002C7BBE" w:rsidRDefault="002C7BBE" w:rsidP="002C7BBE"/>
                          <w:p w14:paraId="263E669D" w14:textId="42F352DA" w:rsidR="002C7BBE" w:rsidRDefault="002C7BBE" w:rsidP="002C7BBE"/>
                          <w:p w14:paraId="0BBE496B" w14:textId="77777777" w:rsidR="002C7BBE" w:rsidRDefault="002C7BBE" w:rsidP="002C7BBE"/>
                          <w:p w14:paraId="228BB89E" w14:textId="77777777" w:rsidR="002C7BBE" w:rsidRDefault="002C7BBE" w:rsidP="002C7BBE"/>
                          <w:p w14:paraId="65364F33" w14:textId="77777777" w:rsidR="002C7BBE" w:rsidRDefault="002C7BBE" w:rsidP="002C7BBE"/>
                          <w:p w14:paraId="6F895481" w14:textId="77777777" w:rsidR="002C7BBE" w:rsidRDefault="002C7BBE" w:rsidP="002C7BBE"/>
                          <w:p w14:paraId="027BD82C" w14:textId="77777777" w:rsidR="002C7BBE" w:rsidRDefault="002C7BBE" w:rsidP="002C7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7F65" id="Text Box 3" o:spid="_x0000_s1027" type="#_x0000_t202" style="position:absolute;margin-left:-1.85pt;margin-top:13.25pt;width:464pt;height:2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" fillcolor="white [3201]" strokecolor="#70ad47 [3209]" strokeweight="2pt">
                <v:textbox>
                  <w:txbxContent>
                    <w:p w14:paraId="170C54E4" w14:textId="77777777" w:rsidR="002C7BBE" w:rsidRPr="001E6514" w:rsidRDefault="002C7BBE" w:rsidP="002C7BBE">
                      <w:pPr>
                        <w:rPr>
                          <w:rStyle w:val="emailstyle19"/>
                          <w:rFonts w:cstheme="minorHAnsi"/>
                          <w:b/>
                          <w:bCs/>
                          <w:color w:val="70AD47" w:themeColor="accent6"/>
                          <w:sz w:val="22"/>
                          <w:szCs w:val="22"/>
                        </w:rPr>
                      </w:pPr>
                      <w:r w:rsidRPr="001E6514">
                        <w:rPr>
                          <w:rFonts w:cstheme="minorHAnsi"/>
                          <w:b/>
                          <w:bCs/>
                          <w:color w:val="70AD47" w:themeColor="accent6"/>
                          <w:sz w:val="22"/>
                          <w:szCs w:val="22"/>
                        </w:rPr>
                        <w:t>Adding or removing a person from the Shared Mailbox – Instructions for mailbox owners</w:t>
                      </w:r>
                      <w:r w:rsidRPr="001E6514">
                        <w:rPr>
                          <w:rStyle w:val="emailstyle19"/>
                          <w:rFonts w:cstheme="minorHAnsi"/>
                          <w:b/>
                          <w:bCs/>
                          <w:color w:val="70AD47" w:themeColor="accent6"/>
                          <w:sz w:val="22"/>
                          <w:szCs w:val="22"/>
                        </w:rPr>
                        <w:t xml:space="preserve"> </w:t>
                      </w:r>
                    </w:p>
                    <w:p w14:paraId="5374C38D" w14:textId="77777777" w:rsidR="001E6514" w:rsidRPr="001E6514" w:rsidRDefault="001E6514" w:rsidP="002C7BBE">
                      <w:pPr>
                        <w:rPr>
                          <w:rStyle w:val="emailstyle19"/>
                          <w:rFonts w:cstheme="minorHAnsi"/>
                          <w:sz w:val="16"/>
                          <w:szCs w:val="16"/>
                        </w:rPr>
                      </w:pPr>
                    </w:p>
                    <w:p w14:paraId="516F5C08" w14:textId="60C811DF" w:rsidR="001E6514" w:rsidRDefault="001E6514" w:rsidP="002C7BBE">
                      <w:pPr>
                        <w:rPr>
                          <w:rStyle w:val="emailstyle19"/>
                          <w:rFonts w:cstheme="minorHAnsi"/>
                          <w:sz w:val="22"/>
                          <w:szCs w:val="22"/>
                        </w:rPr>
                      </w:pPr>
                      <w:r>
                        <w:rPr>
                          <w:rStyle w:val="emailstyle19"/>
                          <w:rFonts w:cstheme="minorHAnsi"/>
                          <w:sz w:val="22"/>
                          <w:szCs w:val="22"/>
                        </w:rPr>
                        <w:t xml:space="preserve">Mailbox owners can add and remove staff members from the NHS </w:t>
                      </w:r>
                      <w:r w:rsidR="00BD0766">
                        <w:rPr>
                          <w:rStyle w:val="emailstyle19"/>
                          <w:rFonts w:cstheme="minorHAnsi"/>
                          <w:sz w:val="22"/>
                          <w:szCs w:val="22"/>
                        </w:rPr>
                        <w:t>s</w:t>
                      </w:r>
                      <w:r>
                        <w:rPr>
                          <w:rStyle w:val="emailstyle19"/>
                          <w:rFonts w:cstheme="minorHAnsi"/>
                          <w:sz w:val="22"/>
                          <w:szCs w:val="22"/>
                        </w:rPr>
                        <w:t>hared mailbox. It is important that any staff member leaving your organisation is removed immediately to ensure they do not have access to business sensitive information. Remember for the Pharmacy Quality Scheme you are required to have a minimum of two live and linked</w:t>
                      </w:r>
                      <w:r w:rsidR="00BD0766">
                        <w:rPr>
                          <w:rStyle w:val="emailstyle19"/>
                          <w:rFonts w:cstheme="minorHAnsi"/>
                          <w:sz w:val="22"/>
                          <w:szCs w:val="22"/>
                        </w:rPr>
                        <w:t xml:space="preserve"> NHS e-mail</w:t>
                      </w:r>
                      <w:r>
                        <w:rPr>
                          <w:rStyle w:val="emailstyle19"/>
                          <w:rFonts w:cstheme="minorHAnsi"/>
                          <w:sz w:val="22"/>
                          <w:szCs w:val="22"/>
                        </w:rPr>
                        <w:t xml:space="preserve"> address</w:t>
                      </w:r>
                      <w:r w:rsidR="00BD0766">
                        <w:rPr>
                          <w:rStyle w:val="emailstyle19"/>
                          <w:rFonts w:cstheme="minorHAnsi"/>
                          <w:sz w:val="22"/>
                          <w:szCs w:val="22"/>
                        </w:rPr>
                        <w:t>es</w:t>
                      </w:r>
                      <w:r>
                        <w:rPr>
                          <w:rStyle w:val="emailstyle19"/>
                          <w:rFonts w:cstheme="minorHAnsi"/>
                          <w:sz w:val="22"/>
                          <w:szCs w:val="22"/>
                        </w:rPr>
                        <w:t xml:space="preserve">. </w:t>
                      </w:r>
                    </w:p>
                    <w:p w14:paraId="52A02F74" w14:textId="627BC10B" w:rsidR="001E6514" w:rsidRPr="001E6514" w:rsidRDefault="001E6514" w:rsidP="002C7BBE">
                      <w:pPr>
                        <w:rPr>
                          <w:rStyle w:val="emailstyle19"/>
                          <w:rFonts w:cstheme="minorHAnsi"/>
                          <w:sz w:val="16"/>
                          <w:szCs w:val="16"/>
                        </w:rPr>
                      </w:pPr>
                    </w:p>
                    <w:p w14:paraId="64B03A23" w14:textId="424CDB66" w:rsidR="002C7BBE" w:rsidRDefault="001E6514" w:rsidP="002C7BBE">
                      <w:pPr>
                        <w:rPr>
                          <w:rStyle w:val="emailstyle19"/>
                          <w:rFonts w:cstheme="minorHAnsi"/>
                          <w:sz w:val="22"/>
                          <w:szCs w:val="22"/>
                        </w:rPr>
                      </w:pPr>
                      <w:r>
                        <w:rPr>
                          <w:rStyle w:val="emailstyle19"/>
                          <w:rFonts w:cstheme="minorHAnsi"/>
                          <w:sz w:val="22"/>
                          <w:szCs w:val="22"/>
                        </w:rPr>
                        <w:t>To add or remove a staff member the Mailbox owner should follow these steps:</w:t>
                      </w:r>
                    </w:p>
                    <w:p w14:paraId="1989ABAD" w14:textId="77777777" w:rsidR="001E6514" w:rsidRPr="001E6514" w:rsidRDefault="001E6514" w:rsidP="002C7BBE">
                      <w:pPr>
                        <w:rPr>
                          <w:rFonts w:cstheme="minorHAnsi"/>
                          <w:sz w:val="16"/>
                          <w:szCs w:val="16"/>
                        </w:rPr>
                      </w:pPr>
                    </w:p>
                    <w:p w14:paraId="57B34F91" w14:textId="7B21A329"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Access </w:t>
                      </w:r>
                      <w:r w:rsidR="00BD0766">
                        <w:rPr>
                          <w:rFonts w:asciiTheme="minorHAnsi" w:hAnsiTheme="minorHAnsi" w:cstheme="minorHAnsi"/>
                          <w:color w:val="000000"/>
                          <w:sz w:val="22"/>
                          <w:szCs w:val="22"/>
                        </w:rPr>
                        <w:t xml:space="preserve">the portal </w:t>
                      </w:r>
                      <w:r w:rsidRPr="001E6514">
                        <w:rPr>
                          <w:rFonts w:asciiTheme="minorHAnsi" w:hAnsiTheme="minorHAnsi" w:cstheme="minorHAnsi"/>
                          <w:color w:val="000000"/>
                          <w:sz w:val="22"/>
                          <w:szCs w:val="22"/>
                        </w:rPr>
                        <w:t>here</w:t>
                      </w:r>
                      <w:r w:rsidRPr="001E6514">
                        <w:rPr>
                          <w:rStyle w:val="apple-converted-space"/>
                          <w:rFonts w:asciiTheme="minorHAnsi" w:hAnsiTheme="minorHAnsi" w:cstheme="minorHAnsi"/>
                          <w:color w:val="000000"/>
                          <w:sz w:val="22"/>
                          <w:szCs w:val="22"/>
                        </w:rPr>
                        <w:t> </w:t>
                      </w:r>
                      <w:hyperlink r:id="rId11" w:history="1">
                        <w:r w:rsidRPr="001E6514">
                          <w:rPr>
                            <w:rStyle w:val="Hyperlink"/>
                            <w:color w:val="800080"/>
                            <w:sz w:val="22"/>
                            <w:szCs w:val="22"/>
                          </w:rPr>
                          <w:t>https://portal.nhs.net</w:t>
                        </w:r>
                      </w:hyperlink>
                      <w:r w:rsidRPr="001E6514">
                        <w:rPr>
                          <w:rStyle w:val="apple-converted-space"/>
                          <w:rFonts w:asciiTheme="minorHAnsi" w:hAnsiTheme="minorHAnsi" w:cstheme="minorHAnsi"/>
                          <w:color w:val="000000"/>
                          <w:sz w:val="22"/>
                          <w:szCs w:val="22"/>
                        </w:rPr>
                        <w:t> </w:t>
                      </w:r>
                      <w:r w:rsidRPr="001E6514">
                        <w:rPr>
                          <w:rFonts w:asciiTheme="minorHAnsi" w:hAnsiTheme="minorHAnsi" w:cstheme="minorHAnsi"/>
                          <w:color w:val="000000"/>
                          <w:sz w:val="22"/>
                          <w:szCs w:val="22"/>
                        </w:rPr>
                        <w:t>and click login at the top right (</w:t>
                      </w:r>
                      <w:r w:rsidR="001E6514">
                        <w:rPr>
                          <w:rFonts w:asciiTheme="minorHAnsi" w:hAnsiTheme="minorHAnsi" w:cstheme="minorHAnsi"/>
                          <w:color w:val="000000"/>
                          <w:sz w:val="22"/>
                          <w:szCs w:val="22"/>
                        </w:rPr>
                        <w:t xml:space="preserve">do </w:t>
                      </w:r>
                      <w:r w:rsidRPr="001E6514">
                        <w:rPr>
                          <w:rFonts w:asciiTheme="minorHAnsi" w:hAnsiTheme="minorHAnsi" w:cstheme="minorHAnsi"/>
                          <w:color w:val="000000"/>
                          <w:sz w:val="22"/>
                          <w:szCs w:val="22"/>
                        </w:rPr>
                        <w:t>not access e-mail)</w:t>
                      </w:r>
                    </w:p>
                    <w:p w14:paraId="15005B60" w14:textId="29751583"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Login in with your personal nhs.net address</w:t>
                      </w:r>
                    </w:p>
                    <w:p w14:paraId="49BE225A"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w:t>
                      </w:r>
                      <w:r w:rsidRPr="001E6514">
                        <w:rPr>
                          <w:rFonts w:asciiTheme="minorHAnsi" w:hAnsiTheme="minorHAnsi" w:cstheme="minorHAnsi"/>
                          <w:color w:val="70AD47" w:themeColor="accent6"/>
                          <w:sz w:val="22"/>
                          <w:szCs w:val="22"/>
                        </w:rPr>
                        <w:t>profile</w:t>
                      </w:r>
                      <w:r w:rsidRPr="001E6514">
                        <w:rPr>
                          <w:rFonts w:asciiTheme="minorHAnsi" w:hAnsiTheme="minorHAnsi" w:cstheme="minorHAnsi"/>
                          <w:color w:val="000000"/>
                          <w:sz w:val="22"/>
                          <w:szCs w:val="22"/>
                        </w:rPr>
                        <w:t xml:space="preserve"> in the top blue bar</w:t>
                      </w:r>
                    </w:p>
                    <w:p w14:paraId="1E38C48B"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w:t>
                      </w:r>
                      <w:r w:rsidRPr="001E6514">
                        <w:rPr>
                          <w:rFonts w:asciiTheme="minorHAnsi" w:hAnsiTheme="minorHAnsi" w:cstheme="minorHAnsi"/>
                          <w:color w:val="70AD47" w:themeColor="accent6"/>
                          <w:sz w:val="22"/>
                          <w:szCs w:val="22"/>
                        </w:rPr>
                        <w:t>shared mailboxes</w:t>
                      </w:r>
                    </w:p>
                    <w:p w14:paraId="02D8C6EA" w14:textId="0BC6FCE3"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Type your shared mailbox address into the </w:t>
                      </w:r>
                      <w:r w:rsidRPr="001E6514">
                        <w:rPr>
                          <w:rFonts w:asciiTheme="minorHAnsi" w:hAnsiTheme="minorHAnsi" w:cstheme="minorHAnsi"/>
                          <w:color w:val="70AD47" w:themeColor="accent6"/>
                          <w:sz w:val="22"/>
                          <w:szCs w:val="22"/>
                        </w:rPr>
                        <w:t xml:space="preserve">search box </w:t>
                      </w:r>
                      <w:r w:rsidRPr="001E6514">
                        <w:rPr>
                          <w:rFonts w:asciiTheme="minorHAnsi" w:hAnsiTheme="minorHAnsi" w:cstheme="minorHAnsi"/>
                          <w:color w:val="000000"/>
                          <w:sz w:val="22"/>
                          <w:szCs w:val="22"/>
                        </w:rPr>
                        <w:t>and press enter</w:t>
                      </w:r>
                    </w:p>
                    <w:p w14:paraId="5153BE3F" w14:textId="77777777"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Click on the </w:t>
                      </w:r>
                      <w:r w:rsidRPr="001E6514">
                        <w:rPr>
                          <w:rFonts w:asciiTheme="minorHAnsi" w:hAnsiTheme="minorHAnsi" w:cstheme="minorHAnsi"/>
                          <w:color w:val="70AD47" w:themeColor="accent6"/>
                          <w:sz w:val="22"/>
                          <w:szCs w:val="22"/>
                        </w:rPr>
                        <w:t>address</w:t>
                      </w:r>
                      <w:r w:rsidRPr="001E6514">
                        <w:rPr>
                          <w:rFonts w:asciiTheme="minorHAnsi" w:hAnsiTheme="minorHAnsi" w:cstheme="minorHAnsi"/>
                          <w:color w:val="000000"/>
                          <w:sz w:val="22"/>
                          <w:szCs w:val="22"/>
                        </w:rPr>
                        <w:t xml:space="preserve"> when it loads</w:t>
                      </w:r>
                    </w:p>
                    <w:p w14:paraId="7B65CAF9" w14:textId="77777777" w:rsidR="00BD0766"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You will see two boxes</w:t>
                      </w:r>
                      <w:r w:rsidR="001E6514">
                        <w:rPr>
                          <w:rFonts w:asciiTheme="minorHAnsi" w:hAnsiTheme="minorHAnsi" w:cstheme="minorHAnsi"/>
                          <w:color w:val="000000"/>
                          <w:sz w:val="22"/>
                          <w:szCs w:val="22"/>
                        </w:rPr>
                        <w:t>. T</w:t>
                      </w:r>
                      <w:r w:rsidRPr="001E6514">
                        <w:rPr>
                          <w:rFonts w:asciiTheme="minorHAnsi" w:hAnsiTheme="minorHAnsi" w:cstheme="minorHAnsi"/>
                          <w:color w:val="000000"/>
                          <w:sz w:val="22"/>
                          <w:szCs w:val="22"/>
                        </w:rPr>
                        <w:t xml:space="preserve">he left </w:t>
                      </w:r>
                      <w:r w:rsidR="001E6514">
                        <w:rPr>
                          <w:rFonts w:asciiTheme="minorHAnsi" w:hAnsiTheme="minorHAnsi" w:cstheme="minorHAnsi"/>
                          <w:color w:val="000000"/>
                          <w:sz w:val="22"/>
                          <w:szCs w:val="22"/>
                        </w:rPr>
                        <w:t xml:space="preserve">box is for </w:t>
                      </w:r>
                      <w:r w:rsidRPr="001E6514">
                        <w:rPr>
                          <w:rFonts w:asciiTheme="minorHAnsi" w:hAnsiTheme="minorHAnsi" w:cstheme="minorHAnsi"/>
                          <w:color w:val="000000"/>
                          <w:sz w:val="22"/>
                          <w:szCs w:val="22"/>
                        </w:rPr>
                        <w:t>member</w:t>
                      </w:r>
                      <w:r w:rsidR="001E6514">
                        <w:rPr>
                          <w:rFonts w:asciiTheme="minorHAnsi" w:hAnsiTheme="minorHAnsi" w:cstheme="minorHAnsi"/>
                          <w:color w:val="000000"/>
                          <w:sz w:val="22"/>
                          <w:szCs w:val="22"/>
                        </w:rPr>
                        <w:t>s, the right box is for the mailbox owner</w:t>
                      </w:r>
                    </w:p>
                    <w:p w14:paraId="14B65C6B" w14:textId="0C8F9578"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 xml:space="preserve">if you press the </w:t>
                      </w:r>
                      <w:r w:rsidRPr="001E6514">
                        <w:rPr>
                          <w:rFonts w:asciiTheme="minorHAnsi" w:hAnsiTheme="minorHAnsi" w:cstheme="minorHAnsi"/>
                          <w:color w:val="70AD47" w:themeColor="accent6"/>
                          <w:sz w:val="22"/>
                          <w:szCs w:val="22"/>
                        </w:rPr>
                        <w:t xml:space="preserve">X </w:t>
                      </w:r>
                      <w:r w:rsidRPr="001E6514">
                        <w:rPr>
                          <w:rFonts w:asciiTheme="minorHAnsi" w:hAnsiTheme="minorHAnsi" w:cstheme="minorHAnsi"/>
                          <w:color w:val="000000"/>
                          <w:sz w:val="22"/>
                          <w:szCs w:val="22"/>
                        </w:rPr>
                        <w:t>against a name it removes the pe</w:t>
                      </w:r>
                      <w:r w:rsidR="001E6514">
                        <w:rPr>
                          <w:rFonts w:asciiTheme="minorHAnsi" w:hAnsiTheme="minorHAnsi" w:cstheme="minorHAnsi"/>
                          <w:color w:val="000000"/>
                          <w:sz w:val="22"/>
                          <w:szCs w:val="22"/>
                        </w:rPr>
                        <w:t>rson from the mailbox</w:t>
                      </w:r>
                      <w:r w:rsidRPr="001E6514">
                        <w:rPr>
                          <w:rFonts w:asciiTheme="minorHAnsi" w:hAnsiTheme="minorHAnsi" w:cstheme="minorHAnsi"/>
                          <w:color w:val="000000"/>
                          <w:sz w:val="22"/>
                          <w:szCs w:val="22"/>
                        </w:rPr>
                        <w:t xml:space="preserve"> </w:t>
                      </w:r>
                    </w:p>
                    <w:p w14:paraId="33044412" w14:textId="479B2E46" w:rsidR="002C7BBE" w:rsidRPr="001E6514" w:rsidRDefault="002C7BBE"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sidRPr="001E6514">
                        <w:rPr>
                          <w:rFonts w:asciiTheme="minorHAnsi" w:hAnsiTheme="minorHAnsi" w:cstheme="minorHAnsi"/>
                          <w:color w:val="000000"/>
                          <w:sz w:val="22"/>
                          <w:szCs w:val="22"/>
                        </w:rPr>
                        <w:t>You can add new staff who have an existing personal nhs.net address by pressing ‘Add’ and searching for them</w:t>
                      </w:r>
                    </w:p>
                    <w:p w14:paraId="45B44027" w14:textId="01540DB7" w:rsidR="002C7BBE" w:rsidRPr="001E6514" w:rsidRDefault="001E6514" w:rsidP="002C7BBE">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Remember to p</w:t>
                      </w:r>
                      <w:r w:rsidR="002C7BBE" w:rsidRPr="001E6514">
                        <w:rPr>
                          <w:rFonts w:asciiTheme="minorHAnsi" w:hAnsiTheme="minorHAnsi" w:cstheme="minorHAnsi"/>
                          <w:color w:val="000000"/>
                          <w:sz w:val="22"/>
                          <w:szCs w:val="22"/>
                        </w:rPr>
                        <w:t xml:space="preserve">ress </w:t>
                      </w:r>
                      <w:r w:rsidR="002C7BBE" w:rsidRPr="001E6514">
                        <w:rPr>
                          <w:rFonts w:asciiTheme="minorHAnsi" w:hAnsiTheme="minorHAnsi" w:cstheme="minorHAnsi"/>
                          <w:color w:val="70AD47" w:themeColor="accent6"/>
                          <w:sz w:val="22"/>
                          <w:szCs w:val="22"/>
                        </w:rPr>
                        <w:t>update</w:t>
                      </w:r>
                      <w:r w:rsidR="002C7BBE" w:rsidRPr="001E6514">
                        <w:rPr>
                          <w:rFonts w:asciiTheme="minorHAnsi" w:hAnsiTheme="minorHAnsi" w:cstheme="minorHAnsi"/>
                          <w:color w:val="000000"/>
                          <w:sz w:val="22"/>
                          <w:szCs w:val="22"/>
                        </w:rPr>
                        <w:t xml:space="preserve"> at the bottom before you close the page</w:t>
                      </w:r>
                    </w:p>
                    <w:p w14:paraId="18702D6F" w14:textId="21AF1253" w:rsidR="002C7BBE" w:rsidRDefault="002C7BBE" w:rsidP="002C7BBE"/>
                    <w:p w14:paraId="545EBA11" w14:textId="5114F5B1" w:rsidR="002C7BBE" w:rsidRDefault="002C7BBE" w:rsidP="002C7BBE"/>
                    <w:p w14:paraId="2C226723" w14:textId="3EDB6967" w:rsidR="002C7BBE" w:rsidRDefault="002C7BBE" w:rsidP="002C7BBE"/>
                    <w:p w14:paraId="02677D66" w14:textId="57425186" w:rsidR="002C7BBE" w:rsidRDefault="002C7BBE" w:rsidP="002C7BBE"/>
                    <w:p w14:paraId="263E669D" w14:textId="42F352DA" w:rsidR="002C7BBE" w:rsidRDefault="002C7BBE" w:rsidP="002C7BBE"/>
                    <w:p w14:paraId="0BBE496B" w14:textId="77777777" w:rsidR="002C7BBE" w:rsidRDefault="002C7BBE" w:rsidP="002C7BBE"/>
                    <w:p w14:paraId="228BB89E" w14:textId="77777777" w:rsidR="002C7BBE" w:rsidRDefault="002C7BBE" w:rsidP="002C7BBE"/>
                    <w:p w14:paraId="65364F33" w14:textId="77777777" w:rsidR="002C7BBE" w:rsidRDefault="002C7BBE" w:rsidP="002C7BBE"/>
                    <w:p w14:paraId="6F895481" w14:textId="77777777" w:rsidR="002C7BBE" w:rsidRDefault="002C7BBE" w:rsidP="002C7BBE"/>
                    <w:p w14:paraId="027BD82C" w14:textId="77777777" w:rsidR="002C7BBE" w:rsidRDefault="002C7BBE" w:rsidP="002C7BBE"/>
                  </w:txbxContent>
                </v:textbox>
              </v:shape>
            </w:pict>
          </mc:Fallback>
        </mc:AlternateContent>
      </w:r>
    </w:p>
    <w:p w14:paraId="3A791078" w14:textId="29E7BB70" w:rsidR="002C7BBE" w:rsidRDefault="002C7BBE" w:rsidP="002C7BBE"/>
    <w:p w14:paraId="403742BE" w14:textId="64977FC1" w:rsidR="002C7BBE" w:rsidRDefault="002C7BBE" w:rsidP="002C7BBE"/>
    <w:p w14:paraId="631F9FB5" w14:textId="683B6301" w:rsidR="002C7BBE" w:rsidRDefault="002C7BBE" w:rsidP="002C7BBE"/>
    <w:p w14:paraId="38343E18" w14:textId="3EB99896" w:rsidR="002C7BBE" w:rsidRDefault="002C7BBE" w:rsidP="002C7BBE"/>
    <w:p w14:paraId="5473A766" w14:textId="00E74AAB" w:rsidR="002C7BBE" w:rsidRDefault="002C7BBE" w:rsidP="002C7BBE"/>
    <w:p w14:paraId="6C1695A7" w14:textId="7E60A9CA" w:rsidR="002C7BBE" w:rsidRDefault="002C7BBE" w:rsidP="002C7BBE"/>
    <w:p w14:paraId="50ACF29F" w14:textId="749298E4" w:rsidR="002C7BBE" w:rsidRDefault="002C7BBE" w:rsidP="002C7BBE"/>
    <w:p w14:paraId="7EB553CF" w14:textId="7ED082A7" w:rsidR="002C7BBE" w:rsidRDefault="002C7BBE" w:rsidP="002C7BBE"/>
    <w:p w14:paraId="4C8585AE" w14:textId="396652F5" w:rsidR="002C7BBE" w:rsidRDefault="002C7BBE" w:rsidP="002C7BBE"/>
    <w:p w14:paraId="2E89026D" w14:textId="402AB4F1" w:rsidR="002C7BBE" w:rsidRDefault="002C7BBE" w:rsidP="002C7BBE"/>
    <w:p w14:paraId="416C4B48" w14:textId="7290D8CD" w:rsidR="002C7BBE" w:rsidRDefault="002C7BBE" w:rsidP="002C7BBE"/>
    <w:p w14:paraId="4C5957DA" w14:textId="77777777" w:rsidR="001E6514" w:rsidRDefault="001E6514" w:rsidP="002C7BBE">
      <w:pPr>
        <w:rPr>
          <w:sz w:val="21"/>
          <w:szCs w:val="21"/>
        </w:rPr>
      </w:pPr>
    </w:p>
    <w:p w14:paraId="0BD2B529" w14:textId="77777777" w:rsidR="001E6514" w:rsidRDefault="001E6514" w:rsidP="002C7BBE">
      <w:pPr>
        <w:rPr>
          <w:sz w:val="21"/>
          <w:szCs w:val="21"/>
        </w:rPr>
      </w:pPr>
    </w:p>
    <w:p w14:paraId="22CF23C2" w14:textId="77777777" w:rsidR="001E6514" w:rsidRDefault="001E6514" w:rsidP="002C7BBE">
      <w:pPr>
        <w:rPr>
          <w:sz w:val="21"/>
          <w:szCs w:val="21"/>
        </w:rPr>
      </w:pPr>
    </w:p>
    <w:p w14:paraId="102B93BB" w14:textId="77777777" w:rsidR="001E6514" w:rsidRDefault="001E6514" w:rsidP="002C7BBE">
      <w:pPr>
        <w:rPr>
          <w:sz w:val="21"/>
          <w:szCs w:val="21"/>
        </w:rPr>
      </w:pPr>
    </w:p>
    <w:p w14:paraId="10FE1818" w14:textId="77777777" w:rsidR="001E6514" w:rsidRDefault="001E6514" w:rsidP="002C7BBE">
      <w:pPr>
        <w:rPr>
          <w:sz w:val="21"/>
          <w:szCs w:val="21"/>
        </w:rPr>
      </w:pPr>
    </w:p>
    <w:p w14:paraId="32304775" w14:textId="77777777" w:rsidR="001E6514" w:rsidRDefault="001E6514" w:rsidP="002C7BBE">
      <w:pPr>
        <w:rPr>
          <w:sz w:val="21"/>
          <w:szCs w:val="21"/>
        </w:rPr>
      </w:pPr>
    </w:p>
    <w:p w14:paraId="7D025AA3" w14:textId="77777777" w:rsidR="001E6514" w:rsidRDefault="001E6514" w:rsidP="002C7BBE">
      <w:pPr>
        <w:rPr>
          <w:sz w:val="21"/>
          <w:szCs w:val="21"/>
        </w:rPr>
      </w:pPr>
    </w:p>
    <w:p w14:paraId="0F1CE9F0" w14:textId="77777777" w:rsidR="001E6514" w:rsidRDefault="001E6514" w:rsidP="002C7BBE">
      <w:pPr>
        <w:rPr>
          <w:sz w:val="21"/>
          <w:szCs w:val="21"/>
        </w:rPr>
      </w:pPr>
    </w:p>
    <w:p w14:paraId="35E8E48A" w14:textId="77777777" w:rsidR="00B6148E" w:rsidRPr="00BD0766" w:rsidRDefault="00B6148E" w:rsidP="007B54C2">
      <w:pPr>
        <w:rPr>
          <w:sz w:val="16"/>
          <w:szCs w:val="16"/>
        </w:rPr>
      </w:pPr>
    </w:p>
    <w:p w14:paraId="4EBE886F" w14:textId="77777777" w:rsidR="00BD0766" w:rsidRDefault="00BD0766" w:rsidP="007B54C2">
      <w:pPr>
        <w:rPr>
          <w:rFonts w:ascii="Calibri" w:hAnsi="Calibri" w:cs="Calibri"/>
          <w:color w:val="000000"/>
          <w:sz w:val="28"/>
          <w:szCs w:val="28"/>
        </w:rPr>
      </w:pPr>
    </w:p>
    <w:p w14:paraId="0ADF3C99" w14:textId="58FF21BF" w:rsidR="001E6514" w:rsidRDefault="00BD0766" w:rsidP="007B54C2">
      <w:r>
        <w:rPr>
          <w:noProof/>
        </w:rPr>
        <mc:AlternateContent>
          <mc:Choice Requires="wps">
            <w:drawing>
              <wp:anchor distT="0" distB="0" distL="114300" distR="114300" simplePos="0" relativeHeight="251665408" behindDoc="0" locked="0" layoutInCell="1" allowOverlap="1" wp14:anchorId="7B77A9BB" wp14:editId="6904EDC5">
                <wp:simplePos x="0" y="0"/>
                <wp:positionH relativeFrom="column">
                  <wp:posOffset>-29210</wp:posOffset>
                </wp:positionH>
                <wp:positionV relativeFrom="paragraph">
                  <wp:posOffset>41970</wp:posOffset>
                </wp:positionV>
                <wp:extent cx="5898695" cy="775180"/>
                <wp:effectExtent l="12700" t="12700" r="6985" b="12700"/>
                <wp:wrapNone/>
                <wp:docPr id="4" name="Text Box 4"/>
                <wp:cNvGraphicFramePr/>
                <a:graphic xmlns:a="http://schemas.openxmlformats.org/drawingml/2006/main">
                  <a:graphicData uri="http://schemas.microsoft.com/office/word/2010/wordprocessingShape">
                    <wps:wsp>
                      <wps:cNvSpPr txBox="1"/>
                      <wps:spPr>
                        <a:xfrm>
                          <a:off x="0" y="0"/>
                          <a:ext cx="5898695" cy="775180"/>
                        </a:xfrm>
                        <a:prstGeom prst="rect">
                          <a:avLst/>
                        </a:prstGeom>
                        <a:ln w="2540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6B90F7D9" w14:textId="5F20946E" w:rsidR="002C7BBE" w:rsidRDefault="002C7BBE" w:rsidP="002C7BBE">
                            <w:pPr>
                              <w:rPr>
                                <w:b/>
                                <w:bCs/>
                                <w:color w:val="70AD47" w:themeColor="accent6"/>
                                <w:sz w:val="22"/>
                                <w:szCs w:val="22"/>
                              </w:rPr>
                            </w:pPr>
                            <w:r w:rsidRPr="00B6148E">
                              <w:rPr>
                                <w:b/>
                                <w:bCs/>
                                <w:color w:val="70AD47" w:themeColor="accent6"/>
                                <w:sz w:val="22"/>
                                <w:szCs w:val="22"/>
                              </w:rPr>
                              <w:t xml:space="preserve">Further Guidance </w:t>
                            </w:r>
                          </w:p>
                          <w:p w14:paraId="7FEB306D" w14:textId="66044BFA" w:rsidR="00B6148E" w:rsidRPr="00BD0766" w:rsidRDefault="00B6148E" w:rsidP="002C7BBE">
                            <w:pPr>
                              <w:rPr>
                                <w:rFonts w:ascii="Helvetica Neue" w:hAnsi="Helvetica Neue"/>
                                <w:color w:val="444444"/>
                                <w:sz w:val="16"/>
                                <w:szCs w:val="16"/>
                              </w:rPr>
                            </w:pPr>
                          </w:p>
                          <w:p w14:paraId="4DE3AC1F" w14:textId="6FC57B75" w:rsidR="00B6148E" w:rsidRDefault="00B6148E" w:rsidP="002C7BBE">
                            <w:pPr>
                              <w:rPr>
                                <w:rFonts w:ascii="Calibri" w:hAnsi="Calibri" w:cs="Calibri"/>
                                <w:color w:val="444444"/>
                                <w:sz w:val="22"/>
                                <w:szCs w:val="22"/>
                              </w:rPr>
                            </w:pPr>
                            <w:r>
                              <w:rPr>
                                <w:rFonts w:ascii="Calibri" w:hAnsi="Calibri" w:cs="Calibri"/>
                                <w:color w:val="444444"/>
                                <w:sz w:val="22"/>
                                <w:szCs w:val="22"/>
                              </w:rPr>
                              <w:t xml:space="preserve">Further information can be found on the PSNC website: </w:t>
                            </w:r>
                            <w:hyperlink r:id="rId12" w:history="1">
                              <w:r w:rsidRPr="00A57E17">
                                <w:rPr>
                                  <w:rStyle w:val="Hyperlink"/>
                                  <w:rFonts w:ascii="Calibri" w:hAnsi="Calibri" w:cs="Calibri"/>
                                  <w:sz w:val="22"/>
                                  <w:szCs w:val="22"/>
                                </w:rPr>
                                <w:t>http://psnc.org.uk/contract-it/pharmacy-it/nhs-mail/</w:t>
                              </w:r>
                            </w:hyperlink>
                          </w:p>
                          <w:p w14:paraId="39A8C40A" w14:textId="77777777" w:rsidR="00B6148E" w:rsidRPr="00B6148E" w:rsidRDefault="00B6148E" w:rsidP="002C7BBE">
                            <w:pPr>
                              <w:rPr>
                                <w:rFonts w:ascii="Calibri" w:hAnsi="Calibri" w:cs="Calibri"/>
                                <w:b/>
                                <w:bCs/>
                                <w:color w:val="70AD47" w:themeColor="accent6"/>
                                <w:sz w:val="22"/>
                                <w:szCs w:val="22"/>
                              </w:rPr>
                            </w:pPr>
                          </w:p>
                          <w:p w14:paraId="33814235" w14:textId="77777777" w:rsidR="002C7BBE" w:rsidRPr="00B6148E" w:rsidRDefault="002C7BBE" w:rsidP="002C7BBE">
                            <w:pPr>
                              <w:rPr>
                                <w:sz w:val="22"/>
                                <w:szCs w:val="22"/>
                              </w:rPr>
                            </w:pPr>
                          </w:p>
                          <w:p w14:paraId="00D5C732" w14:textId="77777777" w:rsidR="002C7BBE" w:rsidRDefault="002C7BBE" w:rsidP="002C7BBE"/>
                          <w:p w14:paraId="244777C5" w14:textId="77777777" w:rsidR="002C7BBE" w:rsidRDefault="002C7BBE" w:rsidP="002C7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A9BB" id="Text Box 4" o:spid="_x0000_s1028" type="#_x0000_t202" style="position:absolute;margin-left:-2.3pt;margin-top:3.3pt;width:464.45pt;height: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" fillcolor="white [3201]" strokecolor="#70ad47 [3209]" strokeweight="2pt">
                <v:textbox>
                  <w:txbxContent>
                    <w:p w14:paraId="6B90F7D9" w14:textId="5F20946E" w:rsidR="002C7BBE" w:rsidRDefault="002C7BBE" w:rsidP="002C7BBE">
                      <w:pPr>
                        <w:rPr>
                          <w:b/>
                          <w:bCs/>
                          <w:color w:val="70AD47" w:themeColor="accent6"/>
                          <w:sz w:val="22"/>
                          <w:szCs w:val="22"/>
                        </w:rPr>
                      </w:pPr>
                      <w:r w:rsidRPr="00B6148E">
                        <w:rPr>
                          <w:b/>
                          <w:bCs/>
                          <w:color w:val="70AD47" w:themeColor="accent6"/>
                          <w:sz w:val="22"/>
                          <w:szCs w:val="22"/>
                        </w:rPr>
                        <w:t xml:space="preserve">Further Guidance </w:t>
                      </w:r>
                    </w:p>
                    <w:p w14:paraId="7FEB306D" w14:textId="66044BFA" w:rsidR="00B6148E" w:rsidRPr="00BD0766" w:rsidRDefault="00B6148E" w:rsidP="002C7BBE">
                      <w:pPr>
                        <w:rPr>
                          <w:rFonts w:ascii="Helvetica Neue" w:hAnsi="Helvetica Neue"/>
                          <w:color w:val="444444"/>
                          <w:sz w:val="16"/>
                          <w:szCs w:val="16"/>
                        </w:rPr>
                      </w:pPr>
                    </w:p>
                    <w:p w14:paraId="4DE3AC1F" w14:textId="6FC57B75" w:rsidR="00B6148E" w:rsidRDefault="00B6148E" w:rsidP="002C7BBE">
                      <w:pPr>
                        <w:rPr>
                          <w:rFonts w:ascii="Calibri" w:hAnsi="Calibri" w:cs="Calibri"/>
                          <w:color w:val="444444"/>
                          <w:sz w:val="22"/>
                          <w:szCs w:val="22"/>
                        </w:rPr>
                      </w:pPr>
                      <w:r>
                        <w:rPr>
                          <w:rFonts w:ascii="Calibri" w:hAnsi="Calibri" w:cs="Calibri"/>
                          <w:color w:val="444444"/>
                          <w:sz w:val="22"/>
                          <w:szCs w:val="22"/>
                        </w:rPr>
                        <w:t xml:space="preserve">Further information can be found on the PSNC website: </w:t>
                      </w:r>
                      <w:hyperlink r:id="rId13" w:history="1">
                        <w:r w:rsidRPr="00A57E17">
                          <w:rPr>
                            <w:rStyle w:val="Hyperlink"/>
                            <w:rFonts w:ascii="Calibri" w:hAnsi="Calibri" w:cs="Calibri"/>
                            <w:sz w:val="22"/>
                            <w:szCs w:val="22"/>
                          </w:rPr>
                          <w:t>http://psnc.org.uk/contract-it/pharmacy-it/nhs-mail/</w:t>
                        </w:r>
                      </w:hyperlink>
                    </w:p>
                    <w:p w14:paraId="39A8C40A" w14:textId="77777777" w:rsidR="00B6148E" w:rsidRPr="00B6148E" w:rsidRDefault="00B6148E" w:rsidP="002C7BBE">
                      <w:pPr>
                        <w:rPr>
                          <w:rFonts w:ascii="Calibri" w:hAnsi="Calibri" w:cs="Calibri"/>
                          <w:b/>
                          <w:bCs/>
                          <w:color w:val="70AD47" w:themeColor="accent6"/>
                          <w:sz w:val="22"/>
                          <w:szCs w:val="22"/>
                        </w:rPr>
                      </w:pPr>
                    </w:p>
                    <w:p w14:paraId="33814235" w14:textId="77777777" w:rsidR="002C7BBE" w:rsidRPr="00B6148E" w:rsidRDefault="002C7BBE" w:rsidP="002C7BBE">
                      <w:pPr>
                        <w:rPr>
                          <w:sz w:val="22"/>
                          <w:szCs w:val="22"/>
                        </w:rPr>
                      </w:pPr>
                    </w:p>
                    <w:p w14:paraId="00D5C732" w14:textId="77777777" w:rsidR="002C7BBE" w:rsidRDefault="002C7BBE" w:rsidP="002C7BBE"/>
                    <w:p w14:paraId="244777C5" w14:textId="77777777" w:rsidR="002C7BBE" w:rsidRDefault="002C7BBE" w:rsidP="002C7BBE"/>
                  </w:txbxContent>
                </v:textbox>
              </v:shape>
            </w:pict>
          </mc:Fallback>
        </mc:AlternateContent>
      </w:r>
    </w:p>
    <w:p w14:paraId="5C78D5A1" w14:textId="7120D692" w:rsidR="001E6514" w:rsidRDefault="001E6514" w:rsidP="007B54C2"/>
    <w:p w14:paraId="274A5480" w14:textId="268BBFFC" w:rsidR="001E6514" w:rsidRDefault="001E6514" w:rsidP="007B54C2"/>
    <w:p w14:paraId="54A4CBBB" w14:textId="77777777" w:rsidR="00B6148E" w:rsidRDefault="00B6148E" w:rsidP="007B54C2">
      <w:pPr>
        <w:rPr>
          <w:sz w:val="20"/>
          <w:szCs w:val="20"/>
        </w:rPr>
      </w:pPr>
    </w:p>
    <w:p w14:paraId="1EA4E080" w14:textId="77777777" w:rsidR="00B6148E" w:rsidRDefault="00B6148E" w:rsidP="007B54C2">
      <w:pPr>
        <w:rPr>
          <w:sz w:val="20"/>
          <w:szCs w:val="20"/>
        </w:rPr>
      </w:pPr>
    </w:p>
    <w:p w14:paraId="5C682A96" w14:textId="77777777" w:rsidR="00B6148E" w:rsidRDefault="00B6148E" w:rsidP="007B54C2">
      <w:pPr>
        <w:rPr>
          <w:sz w:val="20"/>
          <w:szCs w:val="20"/>
        </w:rPr>
      </w:pPr>
    </w:p>
    <w:p w14:paraId="32EC32D9" w14:textId="3BC05420" w:rsidR="001E6514" w:rsidRPr="00B6148E" w:rsidRDefault="001E6514" w:rsidP="007B54C2">
      <w:pPr>
        <w:rPr>
          <w:sz w:val="20"/>
          <w:szCs w:val="20"/>
        </w:rPr>
      </w:pPr>
      <w:r w:rsidRPr="00B6148E">
        <w:rPr>
          <w:sz w:val="20"/>
          <w:szCs w:val="20"/>
        </w:rPr>
        <w:t xml:space="preserve">If you </w:t>
      </w:r>
      <w:r w:rsidR="00B6148E" w:rsidRPr="00B6148E">
        <w:rPr>
          <w:sz w:val="20"/>
          <w:szCs w:val="20"/>
        </w:rPr>
        <w:t xml:space="preserve">work for a multiple pharmacy group, please contact your area manager before carrying out any of the steps above. </w:t>
      </w:r>
    </w:p>
    <w:sectPr w:rsidR="001E6514" w:rsidRPr="00B6148E" w:rsidSect="00B6148E">
      <w:pgSz w:w="11900" w:h="16840"/>
      <w:pgMar w:top="628" w:right="1440" w:bottom="950"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4663"/>
    <w:multiLevelType w:val="multilevel"/>
    <w:tmpl w:val="F794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6215E"/>
    <w:multiLevelType w:val="hybridMultilevel"/>
    <w:tmpl w:val="8976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D5CFA"/>
    <w:multiLevelType w:val="multilevel"/>
    <w:tmpl w:val="4E66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95086"/>
    <w:multiLevelType w:val="multilevel"/>
    <w:tmpl w:val="BC6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82"/>
    <w:rsid w:val="000D3D32"/>
    <w:rsid w:val="001939DF"/>
    <w:rsid w:val="001E6514"/>
    <w:rsid w:val="002C7BBE"/>
    <w:rsid w:val="003B4B20"/>
    <w:rsid w:val="004130E4"/>
    <w:rsid w:val="00554EBC"/>
    <w:rsid w:val="006E0242"/>
    <w:rsid w:val="007B54C2"/>
    <w:rsid w:val="00857B82"/>
    <w:rsid w:val="00A04CF2"/>
    <w:rsid w:val="00B6148E"/>
    <w:rsid w:val="00BD0766"/>
    <w:rsid w:val="00D40AE1"/>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68D9"/>
  <w15:chartTrackingRefBased/>
  <w15:docId w15:val="{99EB8761-73E8-874E-A4A7-46CAADC8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55"/>
    <w:rPr>
      <w:rFonts w:asciiTheme="minorHAnsi" w:hAnsiTheme="minorHAnsi" w:cstheme="minorHAnsi"/>
      <w:color w:val="0563C1" w:themeColor="hyperlink"/>
      <w:sz w:val="20"/>
      <w:szCs w:val="20"/>
      <w:u w:val="single"/>
    </w:rPr>
  </w:style>
  <w:style w:type="paragraph" w:customStyle="1" w:styleId="Style1">
    <w:name w:val="Style1"/>
    <w:basedOn w:val="Normal"/>
    <w:autoRedefine/>
    <w:qFormat/>
    <w:rsid w:val="00FD7355"/>
    <w:rPr>
      <w:rFonts w:eastAsia="Times New Roman" w:cs="Times New Roman"/>
      <w:sz w:val="20"/>
    </w:rPr>
  </w:style>
  <w:style w:type="paragraph" w:styleId="NormalWeb">
    <w:name w:val="Normal (Web)"/>
    <w:basedOn w:val="Normal"/>
    <w:uiPriority w:val="99"/>
    <w:unhideWhenUsed/>
    <w:rsid w:val="00857B8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57B82"/>
    <w:rPr>
      <w:color w:val="605E5C"/>
      <w:shd w:val="clear" w:color="auto" w:fill="E1DFDD"/>
    </w:rPr>
  </w:style>
  <w:style w:type="character" w:styleId="FollowedHyperlink">
    <w:name w:val="FollowedHyperlink"/>
    <w:basedOn w:val="DefaultParagraphFont"/>
    <w:uiPriority w:val="99"/>
    <w:semiHidden/>
    <w:unhideWhenUsed/>
    <w:rsid w:val="00857B82"/>
    <w:rPr>
      <w:color w:val="954F72" w:themeColor="followedHyperlink"/>
      <w:u w:val="single"/>
    </w:rPr>
  </w:style>
  <w:style w:type="paragraph" w:styleId="Title">
    <w:name w:val="Title"/>
    <w:basedOn w:val="Normal"/>
    <w:next w:val="Normal"/>
    <w:link w:val="TitleChar"/>
    <w:uiPriority w:val="10"/>
    <w:qFormat/>
    <w:rsid w:val="00857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B82"/>
    <w:rPr>
      <w:rFonts w:asciiTheme="majorHAnsi" w:eastAsiaTheme="majorEastAsia" w:hAnsiTheme="majorHAnsi" w:cstheme="majorBidi"/>
      <w:spacing w:val="-10"/>
      <w:kern w:val="28"/>
      <w:sz w:val="56"/>
      <w:szCs w:val="56"/>
    </w:rPr>
  </w:style>
  <w:style w:type="character" w:customStyle="1" w:styleId="emailstyle19">
    <w:name w:val="emailstyle19"/>
    <w:basedOn w:val="DefaultParagraphFont"/>
    <w:rsid w:val="002C7BBE"/>
  </w:style>
  <w:style w:type="character" w:customStyle="1" w:styleId="apple-converted-space">
    <w:name w:val="apple-converted-space"/>
    <w:basedOn w:val="DefaultParagraphFont"/>
    <w:rsid w:val="002C7BBE"/>
  </w:style>
  <w:style w:type="paragraph" w:styleId="ListParagraph">
    <w:name w:val="List Paragraph"/>
    <w:basedOn w:val="Normal"/>
    <w:uiPriority w:val="34"/>
    <w:qFormat/>
    <w:rsid w:val="002C7BB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0550">
      <w:bodyDiv w:val="1"/>
      <w:marLeft w:val="0"/>
      <w:marRight w:val="0"/>
      <w:marTop w:val="0"/>
      <w:marBottom w:val="0"/>
      <w:divBdr>
        <w:top w:val="none" w:sz="0" w:space="0" w:color="auto"/>
        <w:left w:val="none" w:sz="0" w:space="0" w:color="auto"/>
        <w:bottom w:val="none" w:sz="0" w:space="0" w:color="auto"/>
        <w:right w:val="none" w:sz="0" w:space="0" w:color="auto"/>
      </w:divBdr>
    </w:div>
    <w:div w:id="253590846">
      <w:bodyDiv w:val="1"/>
      <w:marLeft w:val="0"/>
      <w:marRight w:val="0"/>
      <w:marTop w:val="0"/>
      <w:marBottom w:val="0"/>
      <w:divBdr>
        <w:top w:val="none" w:sz="0" w:space="0" w:color="auto"/>
        <w:left w:val="none" w:sz="0" w:space="0" w:color="auto"/>
        <w:bottom w:val="none" w:sz="0" w:space="0" w:color="auto"/>
        <w:right w:val="none" w:sz="0" w:space="0" w:color="auto"/>
      </w:divBdr>
    </w:div>
    <w:div w:id="869076974">
      <w:bodyDiv w:val="1"/>
      <w:marLeft w:val="0"/>
      <w:marRight w:val="0"/>
      <w:marTop w:val="0"/>
      <w:marBottom w:val="0"/>
      <w:divBdr>
        <w:top w:val="none" w:sz="0" w:space="0" w:color="auto"/>
        <w:left w:val="none" w:sz="0" w:space="0" w:color="auto"/>
        <w:bottom w:val="none" w:sz="0" w:space="0" w:color="auto"/>
        <w:right w:val="none" w:sz="0" w:space="0" w:color="auto"/>
      </w:divBdr>
    </w:div>
    <w:div w:id="1481995405">
      <w:bodyDiv w:val="1"/>
      <w:marLeft w:val="0"/>
      <w:marRight w:val="0"/>
      <w:marTop w:val="0"/>
      <w:marBottom w:val="0"/>
      <w:divBdr>
        <w:top w:val="none" w:sz="0" w:space="0" w:color="auto"/>
        <w:left w:val="none" w:sz="0" w:space="0" w:color="auto"/>
        <w:bottom w:val="none" w:sz="0" w:space="0" w:color="auto"/>
        <w:right w:val="none" w:sz="0" w:space="0" w:color="auto"/>
      </w:divBdr>
    </w:div>
    <w:div w:id="18786150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835">
          <w:marLeft w:val="0"/>
          <w:marRight w:val="0"/>
          <w:marTop w:val="0"/>
          <w:marBottom w:val="0"/>
          <w:divBdr>
            <w:top w:val="none" w:sz="0" w:space="0" w:color="auto"/>
            <w:left w:val="none" w:sz="0" w:space="0" w:color="auto"/>
            <w:bottom w:val="none" w:sz="0" w:space="0" w:color="auto"/>
            <w:right w:val="none" w:sz="0" w:space="0" w:color="auto"/>
          </w:divBdr>
          <w:divsChild>
            <w:div w:id="837772735">
              <w:marLeft w:val="0"/>
              <w:marRight w:val="0"/>
              <w:marTop w:val="0"/>
              <w:marBottom w:val="0"/>
              <w:divBdr>
                <w:top w:val="none" w:sz="0" w:space="0" w:color="auto"/>
                <w:left w:val="none" w:sz="0" w:space="0" w:color="auto"/>
                <w:bottom w:val="none" w:sz="0" w:space="0" w:color="auto"/>
                <w:right w:val="none" w:sz="0" w:space="0" w:color="auto"/>
              </w:divBdr>
              <w:divsChild>
                <w:div w:id="21469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MPharmacy@nhs.net" TargetMode="External"/><Relationship Id="rId13" Type="http://schemas.openxmlformats.org/officeDocument/2006/relationships/hyperlink" Target="http://psnc.org.uk/contract-it/pharmacy-it/nhs-mail/" TargetMode="External"/><Relationship Id="rId3" Type="http://schemas.openxmlformats.org/officeDocument/2006/relationships/settings" Target="settings.xml"/><Relationship Id="rId7" Type="http://schemas.openxmlformats.org/officeDocument/2006/relationships/hyperlink" Target="https://psnc.org.uk/halton-st-helens-and-knowsley-lpc/resources/shared-mailbox-access/" TargetMode="External"/><Relationship Id="rId12" Type="http://schemas.openxmlformats.org/officeDocument/2006/relationships/hyperlink" Target="http://psnc.org.uk/contract-it/pharmacy-it/nhs-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MPharmacy@nhs.net" TargetMode="External"/><Relationship Id="rId11" Type="http://schemas.openxmlformats.org/officeDocument/2006/relationships/hyperlink" Target="https://portal.nhs.n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ortal.nhs.net" TargetMode="External"/><Relationship Id="rId4" Type="http://schemas.openxmlformats.org/officeDocument/2006/relationships/webSettings" Target="webSettings.xml"/><Relationship Id="rId9" Type="http://schemas.openxmlformats.org/officeDocument/2006/relationships/hyperlink" Target="https://psnc.org.uk/halton-st-helens-and-knowsley-lpc/resources/shared-mailbox-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Lisa Manning</cp:lastModifiedBy>
  <cp:revision>2</cp:revision>
  <dcterms:created xsi:type="dcterms:W3CDTF">2019-10-30T13:39:00Z</dcterms:created>
  <dcterms:modified xsi:type="dcterms:W3CDTF">2019-10-30T13:39:00Z</dcterms:modified>
</cp:coreProperties>
</file>